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4DC" w:rsidRPr="00D83ACB" w:rsidRDefault="006034DC" w:rsidP="00D83ACB">
      <w:pPr>
        <w:rPr>
          <w:rFonts w:cstheme="minorHAnsi"/>
        </w:rPr>
      </w:pPr>
      <w:r w:rsidRPr="00D83ACB">
        <w:rPr>
          <w:rFonts w:cstheme="minorHAnsi"/>
          <w:b/>
        </w:rPr>
        <w:t>Nastavni predmet: BIOLOGIJA                                                                              Razredni odjel</w:t>
      </w:r>
      <w:r w:rsidRPr="00D83ACB">
        <w:rPr>
          <w:rFonts w:cstheme="minorHAnsi"/>
        </w:rPr>
        <w:t>: 7</w:t>
      </w:r>
    </w:p>
    <w:p w:rsidR="006034DC" w:rsidRPr="00D83ACB" w:rsidRDefault="006034DC" w:rsidP="00D83ACB">
      <w:pPr>
        <w:rPr>
          <w:rFonts w:cstheme="minorHAnsi"/>
        </w:rPr>
      </w:pPr>
      <w:r w:rsidRPr="00D83ACB">
        <w:rPr>
          <w:rFonts w:cstheme="minorHAnsi"/>
          <w:b/>
        </w:rPr>
        <w:t>Učiteljica:</w:t>
      </w:r>
      <w:r w:rsidRPr="00D83ACB">
        <w:rPr>
          <w:rFonts w:cstheme="minorHAnsi"/>
        </w:rPr>
        <w:t xml:space="preserve"> Dragana Mamić                                                                                      </w:t>
      </w:r>
      <w:r w:rsidRPr="00D83ACB">
        <w:rPr>
          <w:rFonts w:cstheme="minorHAnsi"/>
          <w:b/>
        </w:rPr>
        <w:t>Datum</w:t>
      </w:r>
      <w:r w:rsidRPr="00D83ACB">
        <w:rPr>
          <w:rFonts w:cstheme="minorHAnsi"/>
        </w:rPr>
        <w:t>: 8. siječnja 2024.</w:t>
      </w:r>
    </w:p>
    <w:p w:rsidR="00DA342D" w:rsidRPr="00D83ACB" w:rsidRDefault="006034DC" w:rsidP="00D83ACB">
      <w:pPr>
        <w:rPr>
          <w:rFonts w:cstheme="minorHAnsi"/>
        </w:rPr>
      </w:pPr>
      <w:r w:rsidRPr="00D83ACB">
        <w:rPr>
          <w:rFonts w:cstheme="minorHAnsi"/>
        </w:rPr>
        <w:t xml:space="preserve">OŠ </w:t>
      </w:r>
      <w:proofErr w:type="spellStart"/>
      <w:r w:rsidRPr="00D83ACB">
        <w:rPr>
          <w:rFonts w:cstheme="minorHAnsi"/>
        </w:rPr>
        <w:t>Sućidar</w:t>
      </w:r>
      <w:proofErr w:type="spellEnd"/>
      <w:r w:rsidRPr="00D83ACB">
        <w:rPr>
          <w:rFonts w:cstheme="minorHAnsi"/>
        </w:rPr>
        <w:t xml:space="preserve">, Split                                                                                                        </w:t>
      </w:r>
      <w:r w:rsidRPr="00D83ACB">
        <w:rPr>
          <w:rFonts w:cstheme="minorHAnsi"/>
          <w:b/>
        </w:rPr>
        <w:t>Broj sati izvedbe</w:t>
      </w:r>
      <w:r w:rsidRPr="00D83ACB">
        <w:rPr>
          <w:rFonts w:cstheme="minorHAnsi"/>
        </w:rPr>
        <w:t xml:space="preserve">: jedan sat    </w:t>
      </w:r>
    </w:p>
    <w:p w:rsidR="006034DC" w:rsidRPr="00D83ACB" w:rsidRDefault="006034DC" w:rsidP="00D83ACB">
      <w:pPr>
        <w:jc w:val="center"/>
        <w:rPr>
          <w:rFonts w:cstheme="minorHAnsi"/>
          <w:b/>
        </w:rPr>
      </w:pPr>
    </w:p>
    <w:p w:rsidR="006034DC" w:rsidRPr="00D83ACB" w:rsidRDefault="006034DC" w:rsidP="00D83ACB">
      <w:pPr>
        <w:jc w:val="center"/>
        <w:rPr>
          <w:rFonts w:cstheme="minorHAnsi"/>
          <w:b/>
        </w:rPr>
      </w:pPr>
      <w:r w:rsidRPr="00D83ACB">
        <w:rPr>
          <w:rFonts w:cstheme="minorHAnsi"/>
          <w:b/>
        </w:rPr>
        <w:t xml:space="preserve">PRIPREMA ZA IZVOĐENJE NASTAVNOG SATA IZ </w:t>
      </w:r>
      <w:r w:rsidR="00ED5E3D" w:rsidRPr="00D83ACB">
        <w:rPr>
          <w:rFonts w:cstheme="minorHAnsi"/>
          <w:b/>
        </w:rPr>
        <w:t>BIOLOGIJE</w:t>
      </w:r>
      <w:r w:rsidRPr="00D83ACB">
        <w:rPr>
          <w:rFonts w:cstheme="minorHAnsi"/>
          <w:b/>
        </w:rPr>
        <w:t xml:space="preserve"> U </w:t>
      </w:r>
      <w:r w:rsidR="00ED5E3D" w:rsidRPr="00D83ACB">
        <w:rPr>
          <w:rFonts w:cstheme="minorHAnsi"/>
          <w:b/>
        </w:rPr>
        <w:t>SEDMOM</w:t>
      </w:r>
      <w:r w:rsidRPr="00D83ACB">
        <w:rPr>
          <w:rFonts w:cstheme="minorHAnsi"/>
          <w:b/>
        </w:rPr>
        <w:t xml:space="preserve"> RAZREDU</w:t>
      </w:r>
    </w:p>
    <w:p w:rsidR="006034DC" w:rsidRPr="00D83ACB" w:rsidRDefault="006034DC" w:rsidP="00D83ACB">
      <w:pPr>
        <w:rPr>
          <w:rFonts w:cstheme="minorHAnsi"/>
        </w:rPr>
      </w:pPr>
    </w:p>
    <w:p w:rsidR="006034DC" w:rsidRPr="00D83ACB" w:rsidRDefault="006034DC" w:rsidP="00D83ACB">
      <w:pPr>
        <w:jc w:val="center"/>
        <w:rPr>
          <w:rFonts w:cstheme="minorHAnsi"/>
          <w:b/>
        </w:rPr>
      </w:pPr>
      <w:r w:rsidRPr="00D83ACB">
        <w:rPr>
          <w:rFonts w:cstheme="minorHAnsi"/>
          <w:b/>
        </w:rPr>
        <w:t xml:space="preserve">TEMATSKA CJELINA: </w:t>
      </w:r>
      <w:r w:rsidR="00EF5099" w:rsidRPr="00D83ACB">
        <w:rPr>
          <w:rFonts w:cstheme="minorHAnsi"/>
          <w:b/>
        </w:rPr>
        <w:t>KAKO TVARI PUTUJU KROZ RAZLIČITE ORGANIZME</w:t>
      </w:r>
    </w:p>
    <w:p w:rsidR="006034DC" w:rsidRPr="00D83ACB" w:rsidRDefault="006034DC" w:rsidP="00D83ACB">
      <w:pPr>
        <w:rPr>
          <w:rFonts w:cstheme="minorHAnsi"/>
          <w:b/>
        </w:rPr>
      </w:pPr>
      <w:r w:rsidRPr="00D83ACB">
        <w:rPr>
          <w:rFonts w:cstheme="minorHAnsi"/>
          <w:b/>
        </w:rPr>
        <w:t xml:space="preserve">TEMATSKA JEDINICA: </w:t>
      </w:r>
      <w:r w:rsidR="00EF5099" w:rsidRPr="00D83ACB">
        <w:rPr>
          <w:rFonts w:cstheme="minorHAnsi"/>
          <w:b/>
        </w:rPr>
        <w:t xml:space="preserve">KAKO TVARI PUTUJU KROZ MOJE TIJELO I. </w:t>
      </w:r>
      <w:r w:rsidR="002B1C75" w:rsidRPr="00D83ACB">
        <w:rPr>
          <w:rFonts w:cstheme="minorHAnsi"/>
          <w:b/>
        </w:rPr>
        <w:t>- KRV</w:t>
      </w:r>
    </w:p>
    <w:p w:rsidR="006034DC" w:rsidRPr="00D83ACB" w:rsidRDefault="006034DC" w:rsidP="00D83ACB">
      <w:pPr>
        <w:rPr>
          <w:rFonts w:cstheme="minorHAnsi"/>
        </w:rPr>
      </w:pPr>
      <w:r w:rsidRPr="00D83ACB">
        <w:rPr>
          <w:rFonts w:cstheme="minorHAnsi"/>
          <w:b/>
        </w:rPr>
        <w:t>CILJ SATA</w:t>
      </w:r>
      <w:r w:rsidRPr="00D83ACB">
        <w:rPr>
          <w:rFonts w:cstheme="minorHAnsi"/>
        </w:rPr>
        <w:t xml:space="preserve">: Cilj sata je usvojiti </w:t>
      </w:r>
      <w:r w:rsidR="00CC5BE6" w:rsidRPr="00D83ACB">
        <w:rPr>
          <w:rFonts w:cstheme="minorHAnsi"/>
        </w:rPr>
        <w:t xml:space="preserve">bitna znanja o </w:t>
      </w:r>
      <w:r w:rsidR="00C51BF4" w:rsidRPr="00D83ACB">
        <w:rPr>
          <w:rFonts w:cstheme="minorHAnsi"/>
        </w:rPr>
        <w:t xml:space="preserve">krvi, njenom sastavu i </w:t>
      </w:r>
      <w:r w:rsidR="00CC5BE6" w:rsidRPr="00D83ACB">
        <w:rPr>
          <w:rFonts w:cstheme="minorHAnsi"/>
        </w:rPr>
        <w:t>ulozi koju obavlja</w:t>
      </w:r>
      <w:r w:rsidR="00C51BF4" w:rsidRPr="00D83ACB">
        <w:rPr>
          <w:rFonts w:cstheme="minorHAnsi"/>
        </w:rPr>
        <w:t>.</w:t>
      </w:r>
    </w:p>
    <w:p w:rsidR="006034DC" w:rsidRPr="00D83ACB" w:rsidRDefault="006034DC" w:rsidP="00D83ACB">
      <w:pPr>
        <w:rPr>
          <w:rFonts w:cstheme="minorHAnsi"/>
        </w:rPr>
      </w:pPr>
      <w:r w:rsidRPr="00D83ACB">
        <w:rPr>
          <w:rFonts w:cstheme="minorHAnsi"/>
          <w:b/>
        </w:rPr>
        <w:t>ODGOJNO – OBRAZOVNI ISHODI I RAZRADA ISHODA</w:t>
      </w:r>
      <w:r w:rsidRPr="00D83ACB">
        <w:rPr>
          <w:rFonts w:cstheme="minorHAnsi"/>
        </w:rPr>
        <w:t>:</w:t>
      </w:r>
    </w:p>
    <w:p w:rsidR="00EF5099" w:rsidRPr="00D83ACB" w:rsidRDefault="00EF5099" w:rsidP="00D83ACB">
      <w:pPr>
        <w:spacing w:after="0" w:line="240" w:lineRule="auto"/>
        <w:rPr>
          <w:rFonts w:cstheme="minorHAnsi"/>
          <w:color w:val="231F20"/>
          <w:shd w:val="clear" w:color="auto" w:fill="FFFFFF"/>
        </w:rPr>
      </w:pPr>
      <w:r w:rsidRPr="00D83ACB">
        <w:rPr>
          <w:rFonts w:cstheme="minorHAnsi"/>
          <w:b/>
          <w:color w:val="231F20"/>
          <w:shd w:val="clear" w:color="auto" w:fill="FFFFFF"/>
        </w:rPr>
        <w:t>BIO OŠ A.7.1.</w:t>
      </w:r>
      <w:r w:rsidRPr="00D83ACB">
        <w:rPr>
          <w:rFonts w:cstheme="minorHAnsi"/>
          <w:color w:val="231F20"/>
          <w:shd w:val="clear" w:color="auto" w:fill="FFFFFF"/>
        </w:rPr>
        <w:t xml:space="preserve"> Uspoređuje različite veličine u živome svijetu te objašnjava princip građe živih bića.  </w:t>
      </w:r>
    </w:p>
    <w:p w:rsidR="00EF5099" w:rsidRPr="00D83ACB" w:rsidRDefault="00EF5099" w:rsidP="00D83ACB">
      <w:pPr>
        <w:spacing w:after="0" w:line="240" w:lineRule="auto"/>
        <w:rPr>
          <w:rFonts w:cstheme="minorHAnsi"/>
          <w:color w:val="231F20"/>
          <w:shd w:val="clear" w:color="auto" w:fill="FFFFFF"/>
        </w:rPr>
      </w:pPr>
      <w:r w:rsidRPr="00D83ACB">
        <w:rPr>
          <w:rFonts w:cstheme="minorHAnsi"/>
          <w:b/>
          <w:color w:val="231F20"/>
          <w:shd w:val="clear" w:color="auto" w:fill="FFFFFF"/>
        </w:rPr>
        <w:t>BIO OŠ A.7.2.</w:t>
      </w:r>
      <w:r w:rsidRPr="00D83ACB">
        <w:rPr>
          <w:rFonts w:cstheme="minorHAnsi"/>
          <w:color w:val="231F20"/>
          <w:shd w:val="clear" w:color="auto" w:fill="FFFFFF"/>
        </w:rPr>
        <w:t xml:space="preserve"> Povezuje </w:t>
      </w:r>
      <w:proofErr w:type="spellStart"/>
      <w:r w:rsidRPr="00D83ACB">
        <w:rPr>
          <w:rFonts w:cstheme="minorHAnsi"/>
          <w:color w:val="231F20"/>
          <w:shd w:val="clear" w:color="auto" w:fill="FFFFFF"/>
        </w:rPr>
        <w:t>usložnjavanje</w:t>
      </w:r>
      <w:proofErr w:type="spellEnd"/>
      <w:r w:rsidRPr="00D83ACB">
        <w:rPr>
          <w:rFonts w:cstheme="minorHAnsi"/>
          <w:color w:val="231F20"/>
          <w:shd w:val="clear" w:color="auto" w:fill="FFFFFF"/>
        </w:rPr>
        <w:t xml:space="preserve"> građe s razvojem novih svojstava u različitim organizmima. </w:t>
      </w:r>
    </w:p>
    <w:p w:rsidR="009C3D5A" w:rsidRPr="00D83ACB" w:rsidRDefault="00EF5099" w:rsidP="00D83ACB">
      <w:pPr>
        <w:spacing w:after="0" w:line="240" w:lineRule="auto"/>
        <w:rPr>
          <w:rFonts w:cstheme="minorHAnsi"/>
          <w:color w:val="231F20"/>
          <w:shd w:val="clear" w:color="auto" w:fill="FFFFFF"/>
        </w:rPr>
      </w:pPr>
      <w:r w:rsidRPr="00D83ACB">
        <w:rPr>
          <w:rFonts w:cstheme="minorHAnsi"/>
          <w:b/>
          <w:color w:val="231F20"/>
          <w:shd w:val="clear" w:color="auto" w:fill="FFFFFF"/>
        </w:rPr>
        <w:t>A.7.2.6.</w:t>
      </w:r>
      <w:r w:rsidRPr="00D83ACB">
        <w:rPr>
          <w:rFonts w:cstheme="minorHAnsi"/>
          <w:color w:val="231F20"/>
          <w:shd w:val="clear" w:color="auto" w:fill="FFFFFF"/>
        </w:rPr>
        <w:t xml:space="preserve"> Povezuje sa stav krvi s njezinim ulogama.</w:t>
      </w:r>
    </w:p>
    <w:p w:rsidR="00EF5099" w:rsidRPr="00D83ACB" w:rsidRDefault="009C3D5A" w:rsidP="00D83ACB">
      <w:pPr>
        <w:spacing w:after="0" w:line="240" w:lineRule="auto"/>
        <w:rPr>
          <w:rFonts w:eastAsia="Calibri" w:cstheme="minorHAnsi"/>
          <w:color w:val="000000" w:themeColor="text1"/>
          <w:kern w:val="0"/>
          <w14:ligatures w14:val="none"/>
        </w:rPr>
      </w:pPr>
      <w:r w:rsidRPr="00D83ACB">
        <w:rPr>
          <w:rFonts w:eastAsia="Calibri" w:cstheme="minorHAnsi"/>
          <w:b/>
          <w:color w:val="000000" w:themeColor="text1"/>
          <w:kern w:val="0"/>
          <w14:ligatures w14:val="none"/>
        </w:rPr>
        <w:t>A.7.2.7.</w:t>
      </w:r>
      <w:r w:rsidRPr="00D83ACB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443B4E" w:rsidRPr="00D83ACB">
        <w:rPr>
          <w:rFonts w:eastAsia="Calibri" w:cstheme="minorHAnsi"/>
          <w:color w:val="000000" w:themeColor="text1"/>
          <w:kern w:val="0"/>
          <w14:ligatures w14:val="none"/>
        </w:rPr>
        <w:t>P</w:t>
      </w:r>
      <w:r w:rsidRPr="00D83ACB">
        <w:rPr>
          <w:rFonts w:eastAsia="Calibri" w:cstheme="minorHAnsi"/>
          <w:color w:val="000000" w:themeColor="text1"/>
          <w:kern w:val="0"/>
          <w14:ligatures w14:val="none"/>
        </w:rPr>
        <w:t>repoznaje organizacijske razine višestaničnoga organizma</w:t>
      </w:r>
      <w:r w:rsidR="00443B4E" w:rsidRPr="00D83ACB">
        <w:rPr>
          <w:rFonts w:eastAsia="Calibri" w:cstheme="minorHAnsi"/>
          <w:color w:val="000000" w:themeColor="text1"/>
          <w:kern w:val="0"/>
          <w14:ligatures w14:val="none"/>
        </w:rPr>
        <w:t>.</w:t>
      </w:r>
    </w:p>
    <w:p w:rsidR="009C3D5A" w:rsidRPr="00D83ACB" w:rsidRDefault="009C3D5A" w:rsidP="00D83ACB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D83ACB">
        <w:rPr>
          <w:rFonts w:eastAsia="Calibri" w:cstheme="minorHAnsi"/>
          <w:b/>
          <w:color w:val="000000" w:themeColor="text1"/>
          <w:kern w:val="0"/>
          <w14:ligatures w14:val="none"/>
        </w:rPr>
        <w:t>A.7.2.9.</w:t>
      </w:r>
      <w:r w:rsidRPr="00D83ACB">
        <w:rPr>
          <w:rFonts w:eastAsia="Calibri" w:cstheme="minorHAnsi"/>
          <w:color w:val="000000" w:themeColor="text1"/>
          <w:kern w:val="0"/>
          <w14:ligatures w14:val="none"/>
        </w:rPr>
        <w:t xml:space="preserve"> </w:t>
      </w:r>
      <w:r w:rsidR="00343400" w:rsidRPr="00D83ACB">
        <w:rPr>
          <w:rFonts w:eastAsia="Calibri" w:cstheme="minorHAnsi"/>
          <w:color w:val="000000" w:themeColor="text1"/>
          <w:kern w:val="0"/>
          <w14:ligatures w14:val="none"/>
        </w:rPr>
        <w:t>P</w:t>
      </w:r>
      <w:r w:rsidRPr="00D83ACB">
        <w:rPr>
          <w:rFonts w:eastAsia="Calibri" w:cstheme="minorHAnsi"/>
          <w:color w:val="000000" w:themeColor="text1"/>
          <w:kern w:val="0"/>
          <w14:ligatures w14:val="none"/>
        </w:rPr>
        <w:t xml:space="preserve">ovezuje </w:t>
      </w:r>
      <w:r w:rsidRPr="00D83ACB">
        <w:rPr>
          <w:rFonts w:eastAsia="Calibri" w:cstheme="minorHAnsi"/>
          <w:kern w:val="0"/>
          <w14:ligatures w14:val="none"/>
        </w:rPr>
        <w:t xml:space="preserve">građu i ulogu organa / organskih sustava ukazujući na njihovu promjenjivost, </w:t>
      </w:r>
      <w:proofErr w:type="spellStart"/>
      <w:r w:rsidRPr="00D83ACB">
        <w:rPr>
          <w:rFonts w:eastAsia="Calibri" w:cstheme="minorHAnsi"/>
          <w:kern w:val="0"/>
          <w14:ligatures w14:val="none"/>
        </w:rPr>
        <w:t>usložnjavanje</w:t>
      </w:r>
      <w:proofErr w:type="spellEnd"/>
      <w:r w:rsidRPr="00D83ACB">
        <w:rPr>
          <w:rFonts w:eastAsia="Calibri" w:cstheme="minorHAnsi"/>
          <w:kern w:val="0"/>
          <w14:ligatures w14:val="none"/>
        </w:rPr>
        <w:t xml:space="preserve"> i prilagodbe</w:t>
      </w:r>
      <w:r w:rsidR="00443B4E" w:rsidRPr="00D83ACB">
        <w:rPr>
          <w:rFonts w:eastAsia="Calibri" w:cstheme="minorHAnsi"/>
          <w:kern w:val="0"/>
          <w14:ligatures w14:val="none"/>
        </w:rPr>
        <w:t>.</w:t>
      </w:r>
    </w:p>
    <w:p w:rsidR="00FE26A2" w:rsidRPr="00D83ACB" w:rsidRDefault="00EF5099" w:rsidP="00D83ACB">
      <w:pPr>
        <w:spacing w:after="0" w:line="240" w:lineRule="auto"/>
        <w:rPr>
          <w:rFonts w:cstheme="minorHAnsi"/>
          <w:color w:val="231F20"/>
          <w:shd w:val="clear" w:color="auto" w:fill="FFFFFF"/>
        </w:rPr>
      </w:pPr>
      <w:r w:rsidRPr="00D83ACB">
        <w:rPr>
          <w:rFonts w:cstheme="minorHAnsi"/>
          <w:b/>
          <w:color w:val="231F20"/>
          <w:shd w:val="clear" w:color="auto" w:fill="FFFFFF"/>
        </w:rPr>
        <w:t>BIO OŠ B.7.2.</w:t>
      </w:r>
      <w:r w:rsidRPr="00D83ACB">
        <w:rPr>
          <w:rFonts w:cstheme="minorHAnsi"/>
          <w:color w:val="231F20"/>
          <w:shd w:val="clear" w:color="auto" w:fill="FFFFFF"/>
        </w:rPr>
        <w:t xml:space="preserve"> Analizira utjecaj životnih navika i rizičnih čimbenika na zdravlje organizam ističući važnost prepoznavanja simptoma bolesti i pravo vrijeme preuzimanja mjera zaštite.</w:t>
      </w:r>
    </w:p>
    <w:p w:rsidR="00EF5099" w:rsidRPr="00D83ACB" w:rsidRDefault="00EF5099" w:rsidP="00D83ACB">
      <w:pPr>
        <w:spacing w:after="0" w:line="240" w:lineRule="auto"/>
        <w:rPr>
          <w:rFonts w:cstheme="minorHAnsi"/>
          <w:color w:val="231F20"/>
          <w:shd w:val="clear" w:color="auto" w:fill="FFFFFF"/>
        </w:rPr>
      </w:pPr>
      <w:r w:rsidRPr="00D83ACB">
        <w:rPr>
          <w:rFonts w:cstheme="minorHAnsi"/>
          <w:b/>
          <w:color w:val="231F20"/>
          <w:shd w:val="clear" w:color="auto" w:fill="FFFFFF"/>
        </w:rPr>
        <w:t>B.7.2.1.</w:t>
      </w:r>
      <w:r w:rsidRPr="00D83ACB">
        <w:rPr>
          <w:rFonts w:cstheme="minorHAnsi"/>
          <w:color w:val="231F20"/>
          <w:shd w:val="clear" w:color="auto" w:fill="FFFFFF"/>
        </w:rPr>
        <w:t xml:space="preserve"> Povezuje životne navike i rizične čimbenike s ozljedama i razvojem bolesti ukazujući na važnost prevencije i pružanja prve pomoći primjenjujući odgovarajuće postupke.</w:t>
      </w:r>
    </w:p>
    <w:p w:rsidR="00EF5099" w:rsidRPr="00D83ACB" w:rsidRDefault="00EF5099" w:rsidP="00D83ACB">
      <w:pPr>
        <w:spacing w:after="0" w:line="240" w:lineRule="auto"/>
        <w:rPr>
          <w:rFonts w:cstheme="minorHAnsi"/>
          <w:color w:val="231F20"/>
          <w:shd w:val="clear" w:color="auto" w:fill="FFFFFF"/>
        </w:rPr>
      </w:pPr>
      <w:r w:rsidRPr="00D83ACB">
        <w:rPr>
          <w:rFonts w:cstheme="minorHAnsi"/>
          <w:b/>
          <w:color w:val="231F20"/>
          <w:shd w:val="clear" w:color="auto" w:fill="FFFFFF"/>
        </w:rPr>
        <w:t>B.7.2.6.</w:t>
      </w:r>
      <w:r w:rsidRPr="00D83ACB">
        <w:rPr>
          <w:rFonts w:cstheme="minorHAnsi"/>
          <w:color w:val="231F20"/>
          <w:shd w:val="clear" w:color="auto" w:fill="FFFFFF"/>
        </w:rPr>
        <w:t xml:space="preserve"> Prepoznaje važnost samozaštite pri pružanju prve pomoći. </w:t>
      </w:r>
    </w:p>
    <w:p w:rsidR="00EF5099" w:rsidRPr="00D83ACB" w:rsidRDefault="00EF5099" w:rsidP="00D83ACB">
      <w:pPr>
        <w:spacing w:after="0" w:line="240" w:lineRule="auto"/>
        <w:rPr>
          <w:rFonts w:cstheme="minorHAnsi"/>
          <w:color w:val="231F20"/>
          <w:shd w:val="clear" w:color="auto" w:fill="FFFFFF"/>
        </w:rPr>
      </w:pPr>
      <w:r w:rsidRPr="00D83ACB">
        <w:rPr>
          <w:rFonts w:cstheme="minorHAnsi"/>
          <w:b/>
          <w:color w:val="231F20"/>
          <w:shd w:val="clear" w:color="auto" w:fill="FFFFFF"/>
        </w:rPr>
        <w:t>C.7.2.1.</w:t>
      </w:r>
      <w:r w:rsidRPr="00D83ACB">
        <w:rPr>
          <w:rFonts w:cstheme="minorHAnsi"/>
          <w:color w:val="231F20"/>
          <w:shd w:val="clear" w:color="auto" w:fill="FFFFFF"/>
        </w:rPr>
        <w:t xml:space="preserve"> Povezuje prisutnost kisika i hranjivih tvari s disanjem i prehranom te s oslobađanjem energije ukazujući na važnost zadovoljavanja energetskih potreba. </w:t>
      </w:r>
    </w:p>
    <w:p w:rsidR="00EF5099" w:rsidRPr="00D83ACB" w:rsidRDefault="00EF5099" w:rsidP="00D83ACB">
      <w:pPr>
        <w:spacing w:after="0" w:line="240" w:lineRule="auto"/>
        <w:rPr>
          <w:rFonts w:cstheme="minorHAnsi"/>
          <w:color w:val="231F20"/>
          <w:shd w:val="clear" w:color="auto" w:fill="FFFFFF"/>
        </w:rPr>
      </w:pPr>
      <w:r w:rsidRPr="00D83ACB">
        <w:rPr>
          <w:rFonts w:cstheme="minorHAnsi"/>
          <w:b/>
          <w:color w:val="231F20"/>
          <w:shd w:val="clear" w:color="auto" w:fill="FFFFFF"/>
        </w:rPr>
        <w:t>BIO OŠ D.7.1.</w:t>
      </w:r>
      <w:r w:rsidRPr="00D83ACB">
        <w:rPr>
          <w:rFonts w:cstheme="minorHAnsi"/>
          <w:color w:val="231F20"/>
          <w:shd w:val="clear" w:color="auto" w:fill="FFFFFF"/>
        </w:rPr>
        <w:t xml:space="preserve"> Primjenjuje osnovna načela znanstvene metodologije i objašnjava dobivene rezultate. </w:t>
      </w:r>
    </w:p>
    <w:p w:rsidR="00FE26A2" w:rsidRPr="00D83ACB" w:rsidRDefault="00EF5099" w:rsidP="00D83ACB">
      <w:pPr>
        <w:spacing w:after="0" w:line="240" w:lineRule="auto"/>
        <w:rPr>
          <w:rFonts w:cstheme="minorHAnsi"/>
          <w:color w:val="231F20"/>
          <w:shd w:val="clear" w:color="auto" w:fill="FFFFFF"/>
        </w:rPr>
      </w:pPr>
      <w:r w:rsidRPr="00D83ACB">
        <w:rPr>
          <w:rFonts w:cstheme="minorHAnsi"/>
          <w:b/>
          <w:color w:val="231F20"/>
          <w:shd w:val="clear" w:color="auto" w:fill="FFFFFF"/>
        </w:rPr>
        <w:t>D.7.1.1.</w:t>
      </w:r>
      <w:r w:rsidRPr="00D83ACB">
        <w:rPr>
          <w:rFonts w:cstheme="minorHAnsi"/>
          <w:color w:val="231F20"/>
          <w:shd w:val="clear" w:color="auto" w:fill="FFFFFF"/>
        </w:rPr>
        <w:t xml:space="preserve"> Promatra i prikuplja podatke te donosi zaključke tijekom učenja i poučavanja. </w:t>
      </w:r>
    </w:p>
    <w:p w:rsidR="00EF5099" w:rsidRPr="00D83ACB" w:rsidRDefault="00EF5099" w:rsidP="00D83ACB">
      <w:pPr>
        <w:spacing w:after="0" w:line="240" w:lineRule="auto"/>
        <w:rPr>
          <w:rFonts w:cstheme="minorHAnsi"/>
          <w:color w:val="231F20"/>
          <w:shd w:val="clear" w:color="auto" w:fill="FFFFFF"/>
        </w:rPr>
      </w:pPr>
      <w:r w:rsidRPr="00D83ACB">
        <w:rPr>
          <w:rFonts w:cstheme="minorHAnsi"/>
          <w:b/>
          <w:color w:val="231F20"/>
          <w:shd w:val="clear" w:color="auto" w:fill="FFFFFF"/>
        </w:rPr>
        <w:t>D.7.1.2.</w:t>
      </w:r>
      <w:r w:rsidRPr="00D83ACB">
        <w:rPr>
          <w:rFonts w:cstheme="minorHAnsi"/>
          <w:color w:val="231F20"/>
          <w:shd w:val="clear" w:color="auto" w:fill="FFFFFF"/>
        </w:rPr>
        <w:t xml:space="preserve"> Proučava različite izvore procjenjujući točnost informacija u odnosu prema usvojenome znanju. </w:t>
      </w:r>
    </w:p>
    <w:p w:rsidR="00EF5099" w:rsidRPr="00D83ACB" w:rsidRDefault="00EF5099" w:rsidP="00D83ACB">
      <w:pPr>
        <w:spacing w:after="0" w:line="240" w:lineRule="auto"/>
        <w:rPr>
          <w:rFonts w:cstheme="minorHAnsi"/>
          <w:color w:val="231F20"/>
          <w:shd w:val="clear" w:color="auto" w:fill="FFFFFF"/>
        </w:rPr>
      </w:pPr>
      <w:r w:rsidRPr="00D83ACB">
        <w:rPr>
          <w:rFonts w:cstheme="minorHAnsi"/>
          <w:b/>
          <w:color w:val="231F20"/>
          <w:shd w:val="clear" w:color="auto" w:fill="FFFFFF"/>
        </w:rPr>
        <w:t>D.7.1.3.</w:t>
      </w:r>
      <w:r w:rsidRPr="00D83ACB">
        <w:rPr>
          <w:rFonts w:cstheme="minorHAnsi"/>
          <w:color w:val="231F20"/>
          <w:shd w:val="clear" w:color="auto" w:fill="FFFFFF"/>
        </w:rPr>
        <w:t xml:space="preserve"> Odabire pouzdane izvore informacija. </w:t>
      </w:r>
    </w:p>
    <w:p w:rsidR="00B92569" w:rsidRPr="00D83ACB" w:rsidRDefault="00EF5099" w:rsidP="00D83ACB">
      <w:pPr>
        <w:spacing w:after="0" w:line="240" w:lineRule="auto"/>
        <w:rPr>
          <w:rFonts w:cstheme="minorHAnsi"/>
          <w:color w:val="231F20"/>
          <w:shd w:val="clear" w:color="auto" w:fill="FFFFFF"/>
        </w:rPr>
      </w:pPr>
      <w:r w:rsidRPr="00D83ACB">
        <w:rPr>
          <w:rFonts w:cstheme="minorHAnsi"/>
          <w:b/>
          <w:color w:val="231F20"/>
          <w:shd w:val="clear" w:color="auto" w:fill="FFFFFF"/>
        </w:rPr>
        <w:t>BIO OŠ D.7.2.</w:t>
      </w:r>
      <w:r w:rsidRPr="00D83ACB">
        <w:rPr>
          <w:rFonts w:cstheme="minorHAnsi"/>
          <w:color w:val="231F20"/>
          <w:shd w:val="clear" w:color="auto" w:fill="FFFFFF"/>
        </w:rPr>
        <w:t xml:space="preserve"> Objašnjava važnost i utjecaj bioloških otkrića na svakodnevni život. </w:t>
      </w:r>
    </w:p>
    <w:p w:rsidR="003854F5" w:rsidRPr="00D83ACB" w:rsidRDefault="003854F5" w:rsidP="00D83ACB">
      <w:pPr>
        <w:rPr>
          <w:rFonts w:cstheme="minorHAnsi"/>
          <w:color w:val="231F20"/>
          <w:shd w:val="clear" w:color="auto" w:fill="FFFFFF"/>
        </w:rPr>
      </w:pPr>
    </w:p>
    <w:p w:rsidR="00512A23" w:rsidRPr="00DA342D" w:rsidRDefault="00512A23" w:rsidP="00D83ACB">
      <w:pPr>
        <w:spacing w:after="0"/>
        <w:rPr>
          <w:rFonts w:cstheme="minorHAnsi"/>
          <w:b/>
        </w:rPr>
      </w:pPr>
      <w:r w:rsidRPr="00DA342D">
        <w:rPr>
          <w:rFonts w:cstheme="minorHAnsi"/>
          <w:b/>
        </w:rPr>
        <w:t>OČEKIVANJA MEĐUPREDMETNIH TEMA:</w:t>
      </w:r>
    </w:p>
    <w:p w:rsidR="00D83ACB" w:rsidRPr="00D83ACB" w:rsidRDefault="00D83ACB" w:rsidP="00D83ACB">
      <w:pPr>
        <w:spacing w:after="0"/>
        <w:rPr>
          <w:rFonts w:cstheme="minorHAnsi"/>
        </w:rPr>
      </w:pPr>
    </w:p>
    <w:p w:rsidR="00EF5099" w:rsidRPr="00D83ACB" w:rsidRDefault="00512A23" w:rsidP="00D83ACB">
      <w:pPr>
        <w:spacing w:after="0"/>
        <w:rPr>
          <w:rFonts w:eastAsia="Times New Roman" w:cstheme="minorHAnsi"/>
        </w:rPr>
      </w:pPr>
      <w:r w:rsidRPr="00D83ACB">
        <w:rPr>
          <w:rFonts w:eastAsia="Times New Roman" w:cstheme="minorHAnsi"/>
          <w:b/>
          <w:color w:val="231F20"/>
        </w:rPr>
        <w:t>Informacijsko-komunikacijska tehnologija</w:t>
      </w:r>
      <w:r w:rsidRPr="00D83ACB">
        <w:rPr>
          <w:rFonts w:eastAsia="Times New Roman" w:cstheme="minorHAnsi"/>
          <w:color w:val="231F20"/>
        </w:rPr>
        <w:t xml:space="preserve">: </w:t>
      </w:r>
    </w:p>
    <w:p w:rsidR="00EF5099" w:rsidRPr="00D83ACB" w:rsidRDefault="00EF5099" w:rsidP="00D83ACB">
      <w:pPr>
        <w:spacing w:after="0"/>
        <w:rPr>
          <w:rFonts w:cstheme="minorHAnsi"/>
          <w:color w:val="231F20"/>
          <w:shd w:val="clear" w:color="auto" w:fill="FFFFFF"/>
        </w:rPr>
      </w:pPr>
      <w:proofErr w:type="spellStart"/>
      <w:r w:rsidRPr="00D83ACB">
        <w:rPr>
          <w:rFonts w:cstheme="minorHAnsi"/>
          <w:color w:val="231F20"/>
          <w:shd w:val="clear" w:color="auto" w:fill="FFFFFF"/>
        </w:rPr>
        <w:t>ikt</w:t>
      </w:r>
      <w:proofErr w:type="spellEnd"/>
      <w:r w:rsidRPr="00D83ACB">
        <w:rPr>
          <w:rFonts w:cstheme="minorHAnsi"/>
          <w:color w:val="231F20"/>
          <w:shd w:val="clear" w:color="auto" w:fill="FFFFFF"/>
        </w:rPr>
        <w:t xml:space="preserve"> A.3.1. Učenik samostalno odabire odgovarajuću digitalnu tehnologiju. </w:t>
      </w:r>
    </w:p>
    <w:p w:rsidR="00EF5099" w:rsidRPr="00D83ACB" w:rsidRDefault="00EF5099" w:rsidP="00D83ACB">
      <w:pPr>
        <w:spacing w:after="0"/>
        <w:rPr>
          <w:rFonts w:cstheme="minorHAnsi"/>
          <w:color w:val="231F20"/>
          <w:shd w:val="clear" w:color="auto" w:fill="FFFFFF"/>
        </w:rPr>
      </w:pPr>
      <w:proofErr w:type="spellStart"/>
      <w:r w:rsidRPr="00D83ACB">
        <w:rPr>
          <w:rFonts w:cstheme="minorHAnsi"/>
          <w:color w:val="231F20"/>
          <w:shd w:val="clear" w:color="auto" w:fill="FFFFFF"/>
        </w:rPr>
        <w:t>ikt</w:t>
      </w:r>
      <w:proofErr w:type="spellEnd"/>
      <w:r w:rsidRPr="00D83ACB">
        <w:rPr>
          <w:rFonts w:cstheme="minorHAnsi"/>
          <w:color w:val="231F20"/>
          <w:shd w:val="clear" w:color="auto" w:fill="FFFFFF"/>
        </w:rPr>
        <w:t xml:space="preserve"> C.3.2. Učenik samostalno i djelotvorno provodi jednostavno pretraživanje, a uz učiteljevu pomoć složenog pretraživanja informacija u digitalnom okružju.</w:t>
      </w:r>
    </w:p>
    <w:p w:rsidR="00EF5099" w:rsidRPr="00D83ACB" w:rsidRDefault="00EF5099" w:rsidP="00D83ACB">
      <w:pPr>
        <w:spacing w:after="0"/>
        <w:rPr>
          <w:rFonts w:cstheme="minorHAnsi"/>
          <w:color w:val="231F20"/>
          <w:shd w:val="clear" w:color="auto" w:fill="FFFFFF"/>
        </w:rPr>
      </w:pPr>
      <w:proofErr w:type="spellStart"/>
      <w:r w:rsidRPr="00D83ACB">
        <w:rPr>
          <w:rFonts w:cstheme="minorHAnsi"/>
          <w:color w:val="231F20"/>
          <w:shd w:val="clear" w:color="auto" w:fill="FFFFFF"/>
        </w:rPr>
        <w:t>ikt</w:t>
      </w:r>
      <w:proofErr w:type="spellEnd"/>
      <w:r w:rsidRPr="00D83ACB">
        <w:rPr>
          <w:rFonts w:cstheme="minorHAnsi"/>
          <w:color w:val="231F20"/>
          <w:shd w:val="clear" w:color="auto" w:fill="FFFFFF"/>
        </w:rPr>
        <w:t xml:space="preserve"> C.3.3. Učenik samostalno ili uz manju pomoć učitelja procjenjuje i odabire potrebne među ponuđenim informacijama.</w:t>
      </w:r>
    </w:p>
    <w:p w:rsidR="00EF5099" w:rsidRPr="00D83ACB" w:rsidRDefault="00EF5099" w:rsidP="00D83ACB">
      <w:pPr>
        <w:spacing w:after="0"/>
        <w:rPr>
          <w:rFonts w:cstheme="minorHAnsi"/>
          <w:color w:val="231F20"/>
          <w:shd w:val="clear" w:color="auto" w:fill="FFFFFF"/>
        </w:rPr>
      </w:pPr>
      <w:proofErr w:type="spellStart"/>
      <w:r w:rsidRPr="00D83ACB">
        <w:rPr>
          <w:rFonts w:cstheme="minorHAnsi"/>
          <w:color w:val="231F20"/>
          <w:shd w:val="clear" w:color="auto" w:fill="FFFFFF"/>
        </w:rPr>
        <w:t>ikt</w:t>
      </w:r>
      <w:proofErr w:type="spellEnd"/>
      <w:r w:rsidRPr="00D83ACB">
        <w:rPr>
          <w:rFonts w:cstheme="minorHAnsi"/>
          <w:color w:val="231F20"/>
          <w:shd w:val="clear" w:color="auto" w:fill="FFFFFF"/>
        </w:rPr>
        <w:t xml:space="preserve"> D.3.1. Učenik se izražava kreativno služeći se primjerenom tehnologijom za stvaranje</w:t>
      </w:r>
      <w:r w:rsidR="00FE26A2" w:rsidRPr="00D83ACB">
        <w:rPr>
          <w:rFonts w:cstheme="minorHAnsi"/>
          <w:color w:val="231F20"/>
          <w:shd w:val="clear" w:color="auto" w:fill="FFFFFF"/>
        </w:rPr>
        <w:t xml:space="preserve"> </w:t>
      </w:r>
      <w:r w:rsidRPr="00D83ACB">
        <w:rPr>
          <w:rFonts w:cstheme="minorHAnsi"/>
          <w:color w:val="231F20"/>
          <w:shd w:val="clear" w:color="auto" w:fill="FFFFFF"/>
        </w:rPr>
        <w:t>ideja i razvijanje planova te primjenjuje različite načine poticanja kreativnosti.</w:t>
      </w:r>
    </w:p>
    <w:p w:rsidR="00FE26A2" w:rsidRPr="00D83ACB" w:rsidRDefault="00FE26A2" w:rsidP="00D83ACB">
      <w:pPr>
        <w:spacing w:after="0"/>
        <w:rPr>
          <w:rFonts w:cstheme="minorHAnsi"/>
          <w:color w:val="231F20"/>
          <w:shd w:val="clear" w:color="auto" w:fill="FFFFFF"/>
        </w:rPr>
      </w:pPr>
    </w:p>
    <w:p w:rsidR="00512A23" w:rsidRPr="00D83ACB" w:rsidRDefault="00512A23" w:rsidP="00D83ACB">
      <w:pPr>
        <w:spacing w:after="0"/>
        <w:rPr>
          <w:rFonts w:cstheme="minorHAnsi"/>
          <w:b/>
          <w:color w:val="231F20"/>
          <w:shd w:val="clear" w:color="auto" w:fill="FFFFFF"/>
        </w:rPr>
      </w:pPr>
      <w:r w:rsidRPr="00D83ACB">
        <w:rPr>
          <w:rFonts w:eastAsia="Times New Roman" w:cstheme="minorHAnsi"/>
          <w:b/>
          <w:color w:val="231F20"/>
        </w:rPr>
        <w:t>Osobni i socijalni razvoj</w:t>
      </w:r>
    </w:p>
    <w:p w:rsidR="00EF5099" w:rsidRPr="00D83ACB" w:rsidRDefault="00EF5099" w:rsidP="00D83ACB">
      <w:pPr>
        <w:spacing w:after="0"/>
        <w:rPr>
          <w:rFonts w:cstheme="minorHAnsi"/>
          <w:color w:val="231F20"/>
          <w:shd w:val="clear" w:color="auto" w:fill="FFFFFF"/>
        </w:rPr>
      </w:pPr>
      <w:proofErr w:type="spellStart"/>
      <w:r w:rsidRPr="00D83ACB">
        <w:rPr>
          <w:rFonts w:cstheme="minorHAnsi"/>
          <w:color w:val="231F20"/>
          <w:shd w:val="clear" w:color="auto" w:fill="FFFFFF"/>
        </w:rPr>
        <w:t>osr</w:t>
      </w:r>
      <w:proofErr w:type="spellEnd"/>
      <w:r w:rsidRPr="00D83ACB">
        <w:rPr>
          <w:rFonts w:cstheme="minorHAnsi"/>
          <w:color w:val="231F20"/>
          <w:shd w:val="clear" w:color="auto" w:fill="FFFFFF"/>
        </w:rPr>
        <w:t xml:space="preserve"> A.3.3.Razvija osobne potencijale. </w:t>
      </w:r>
    </w:p>
    <w:p w:rsidR="00EF5099" w:rsidRPr="00D83ACB" w:rsidRDefault="00EF5099" w:rsidP="00D83ACB">
      <w:pPr>
        <w:spacing w:after="0"/>
        <w:rPr>
          <w:rFonts w:cstheme="minorHAnsi"/>
          <w:color w:val="231F20"/>
          <w:shd w:val="clear" w:color="auto" w:fill="FFFFFF"/>
        </w:rPr>
      </w:pPr>
      <w:proofErr w:type="spellStart"/>
      <w:r w:rsidRPr="00D83ACB">
        <w:rPr>
          <w:rFonts w:cstheme="minorHAnsi"/>
          <w:color w:val="231F20"/>
          <w:shd w:val="clear" w:color="auto" w:fill="FFFFFF"/>
        </w:rPr>
        <w:lastRenderedPageBreak/>
        <w:t>osr</w:t>
      </w:r>
      <w:proofErr w:type="spellEnd"/>
      <w:r w:rsidRPr="00D83ACB">
        <w:rPr>
          <w:rFonts w:cstheme="minorHAnsi"/>
          <w:color w:val="231F20"/>
          <w:shd w:val="clear" w:color="auto" w:fill="FFFFFF"/>
        </w:rPr>
        <w:t xml:space="preserve"> B.3.2. Razvija komunikacijske kompetencije i uvažavajuće odnose s drugima. </w:t>
      </w:r>
    </w:p>
    <w:p w:rsidR="00EF5099" w:rsidRPr="00D83ACB" w:rsidRDefault="00EF5099" w:rsidP="00D83ACB">
      <w:pPr>
        <w:spacing w:after="0"/>
        <w:rPr>
          <w:rFonts w:cstheme="minorHAnsi"/>
          <w:color w:val="231F20"/>
          <w:shd w:val="clear" w:color="auto" w:fill="FFFFFF"/>
        </w:rPr>
      </w:pPr>
      <w:proofErr w:type="spellStart"/>
      <w:r w:rsidRPr="00D83ACB">
        <w:rPr>
          <w:rFonts w:cstheme="minorHAnsi"/>
          <w:color w:val="231F20"/>
          <w:shd w:val="clear" w:color="auto" w:fill="FFFFFF"/>
        </w:rPr>
        <w:t>osr</w:t>
      </w:r>
      <w:proofErr w:type="spellEnd"/>
      <w:r w:rsidRPr="00D83ACB">
        <w:rPr>
          <w:rFonts w:cstheme="minorHAnsi"/>
          <w:color w:val="231F20"/>
          <w:shd w:val="clear" w:color="auto" w:fill="FFFFFF"/>
        </w:rPr>
        <w:t xml:space="preserve"> B.3.4. Suradnički uči i radi u timu. </w:t>
      </w:r>
    </w:p>
    <w:p w:rsidR="00512A23" w:rsidRPr="00D83ACB" w:rsidRDefault="00512A23" w:rsidP="00D83ACB">
      <w:pPr>
        <w:spacing w:after="0"/>
        <w:rPr>
          <w:rFonts w:cstheme="minorHAnsi"/>
          <w:color w:val="231F20"/>
        </w:rPr>
      </w:pPr>
      <w:r w:rsidRPr="00D83ACB">
        <w:rPr>
          <w:rFonts w:cstheme="minorHAnsi"/>
          <w:color w:val="231F20"/>
        </w:rPr>
        <w:t>Održivi razvoj</w:t>
      </w:r>
    </w:p>
    <w:p w:rsidR="00EF5099" w:rsidRPr="00D83ACB" w:rsidRDefault="00EF5099" w:rsidP="00D83ACB">
      <w:pPr>
        <w:spacing w:after="0"/>
        <w:rPr>
          <w:rFonts w:cstheme="minorHAnsi"/>
          <w:color w:val="231F20"/>
          <w:shd w:val="clear" w:color="auto" w:fill="FFFFFF"/>
        </w:rPr>
      </w:pPr>
      <w:proofErr w:type="spellStart"/>
      <w:r w:rsidRPr="00D83ACB">
        <w:rPr>
          <w:rFonts w:cstheme="minorHAnsi"/>
          <w:color w:val="231F20"/>
          <w:shd w:val="clear" w:color="auto" w:fill="FFFFFF"/>
        </w:rPr>
        <w:t>odr</w:t>
      </w:r>
      <w:proofErr w:type="spellEnd"/>
      <w:r w:rsidRPr="00D83ACB">
        <w:rPr>
          <w:rFonts w:cstheme="minorHAnsi"/>
          <w:color w:val="231F20"/>
          <w:shd w:val="clear" w:color="auto" w:fill="FFFFFF"/>
        </w:rPr>
        <w:t xml:space="preserve"> C.3.1. Možemo objasniti kakvo je stanje u okolišu utječe na dobrobit. </w:t>
      </w:r>
    </w:p>
    <w:p w:rsidR="00512A23" w:rsidRPr="00D83ACB" w:rsidRDefault="00512A23" w:rsidP="00D83ACB">
      <w:pPr>
        <w:spacing w:after="0"/>
        <w:rPr>
          <w:rFonts w:cstheme="minorHAnsi"/>
          <w:color w:val="231F20"/>
          <w:shd w:val="clear" w:color="auto" w:fill="FFFFFF"/>
        </w:rPr>
      </w:pPr>
    </w:p>
    <w:p w:rsidR="00512A23" w:rsidRPr="00D83ACB" w:rsidRDefault="00512A23" w:rsidP="00D83ACB">
      <w:pPr>
        <w:spacing w:after="0"/>
        <w:rPr>
          <w:rFonts w:cstheme="minorHAnsi"/>
          <w:b/>
          <w:color w:val="231F20"/>
          <w:shd w:val="clear" w:color="auto" w:fill="FFFFFF"/>
        </w:rPr>
      </w:pPr>
      <w:r w:rsidRPr="00D83ACB">
        <w:rPr>
          <w:rFonts w:cstheme="minorHAnsi"/>
          <w:b/>
          <w:color w:val="231F20"/>
          <w:shd w:val="clear" w:color="auto" w:fill="FFFFFF"/>
        </w:rPr>
        <w:t>Zdravlje</w:t>
      </w:r>
    </w:p>
    <w:p w:rsidR="00EF5099" w:rsidRPr="00D83ACB" w:rsidRDefault="00EF5099" w:rsidP="00D83ACB">
      <w:pPr>
        <w:spacing w:after="0"/>
        <w:rPr>
          <w:rFonts w:cstheme="minorHAnsi"/>
          <w:color w:val="231F20"/>
          <w:shd w:val="clear" w:color="auto" w:fill="FFFFFF"/>
        </w:rPr>
      </w:pPr>
      <w:proofErr w:type="spellStart"/>
      <w:r w:rsidRPr="00D83ACB">
        <w:rPr>
          <w:rFonts w:cstheme="minorHAnsi"/>
          <w:color w:val="231F20"/>
          <w:shd w:val="clear" w:color="auto" w:fill="FFFFFF"/>
        </w:rPr>
        <w:t>zdr</w:t>
      </w:r>
      <w:proofErr w:type="spellEnd"/>
      <w:r w:rsidRPr="00D83ACB">
        <w:rPr>
          <w:rFonts w:cstheme="minorHAnsi"/>
          <w:color w:val="231F20"/>
          <w:shd w:val="clear" w:color="auto" w:fill="FFFFFF"/>
        </w:rPr>
        <w:t xml:space="preserve"> B.3.3.B.Opisuje opasnosti uporabe sredstava ovisnosti te opasnosti drugih rizičnih ponašanja.</w:t>
      </w:r>
    </w:p>
    <w:p w:rsidR="00EF5099" w:rsidRPr="00D83ACB" w:rsidRDefault="00EF5099" w:rsidP="00D83ACB">
      <w:pPr>
        <w:spacing w:after="0"/>
        <w:rPr>
          <w:rFonts w:cstheme="minorHAnsi"/>
          <w:color w:val="231F20"/>
          <w:shd w:val="clear" w:color="auto" w:fill="FFFFFF"/>
        </w:rPr>
      </w:pPr>
      <w:proofErr w:type="spellStart"/>
      <w:r w:rsidRPr="00D83ACB">
        <w:rPr>
          <w:rFonts w:cstheme="minorHAnsi"/>
          <w:color w:val="231F20"/>
          <w:shd w:val="clear" w:color="auto" w:fill="FFFFFF"/>
        </w:rPr>
        <w:t>zdr</w:t>
      </w:r>
      <w:proofErr w:type="spellEnd"/>
      <w:r w:rsidRPr="00D83ACB">
        <w:rPr>
          <w:rFonts w:cstheme="minorHAnsi"/>
          <w:color w:val="231F20"/>
          <w:shd w:val="clear" w:color="auto" w:fill="FFFFFF"/>
        </w:rPr>
        <w:t xml:space="preserve"> C.3.2.A.Objašnjava primjenu osnovnih postupaka oživljavanja.</w:t>
      </w:r>
    </w:p>
    <w:p w:rsidR="00EF5099" w:rsidRPr="00D83ACB" w:rsidRDefault="00EF5099" w:rsidP="00D83ACB">
      <w:pPr>
        <w:spacing w:after="0"/>
        <w:rPr>
          <w:rFonts w:cstheme="minorHAnsi"/>
          <w:color w:val="231F20"/>
          <w:shd w:val="clear" w:color="auto" w:fill="FFFFFF"/>
        </w:rPr>
      </w:pPr>
      <w:proofErr w:type="spellStart"/>
      <w:r w:rsidRPr="00D83ACB">
        <w:rPr>
          <w:rFonts w:cstheme="minorHAnsi"/>
          <w:color w:val="231F20"/>
          <w:shd w:val="clear" w:color="auto" w:fill="FFFFFF"/>
        </w:rPr>
        <w:t>zdr</w:t>
      </w:r>
      <w:proofErr w:type="spellEnd"/>
      <w:r w:rsidRPr="00D83ACB">
        <w:rPr>
          <w:rFonts w:cstheme="minorHAnsi"/>
          <w:color w:val="231F20"/>
          <w:shd w:val="clear" w:color="auto" w:fill="FFFFFF"/>
        </w:rPr>
        <w:t xml:space="preserve"> C.3.2.B.Objašnjava način pružanja prve pomoći učenicima sa zdravstvenim teškoćama. </w:t>
      </w:r>
    </w:p>
    <w:p w:rsidR="00EF5099" w:rsidRPr="00D83ACB" w:rsidRDefault="00EF5099" w:rsidP="00D83ACB">
      <w:pPr>
        <w:spacing w:after="0"/>
        <w:rPr>
          <w:rFonts w:cstheme="minorHAnsi"/>
          <w:color w:val="231F20"/>
          <w:shd w:val="clear" w:color="auto" w:fill="FFFFFF"/>
        </w:rPr>
      </w:pPr>
      <w:proofErr w:type="spellStart"/>
      <w:r w:rsidRPr="00D83ACB">
        <w:rPr>
          <w:rFonts w:cstheme="minorHAnsi"/>
          <w:color w:val="231F20"/>
          <w:shd w:val="clear" w:color="auto" w:fill="FFFFFF"/>
        </w:rPr>
        <w:t>zdr</w:t>
      </w:r>
      <w:proofErr w:type="spellEnd"/>
      <w:r w:rsidRPr="00D83ACB">
        <w:rPr>
          <w:rFonts w:cstheme="minorHAnsi"/>
          <w:color w:val="231F20"/>
          <w:shd w:val="clear" w:color="auto" w:fill="FFFFFF"/>
        </w:rPr>
        <w:t xml:space="preserve"> C.3.2.C.Nabraja vodeće uzroke obolijevanja i smrti odraslih.</w:t>
      </w:r>
    </w:p>
    <w:p w:rsidR="00EF5099" w:rsidRPr="00D83ACB" w:rsidRDefault="00EF5099" w:rsidP="00D83ACB">
      <w:pPr>
        <w:spacing w:after="0"/>
        <w:rPr>
          <w:rFonts w:cstheme="minorHAnsi"/>
          <w:color w:val="231F20"/>
          <w:shd w:val="clear" w:color="auto" w:fill="FFFFFF"/>
        </w:rPr>
      </w:pPr>
      <w:proofErr w:type="spellStart"/>
      <w:r w:rsidRPr="00D83ACB">
        <w:rPr>
          <w:rFonts w:cstheme="minorHAnsi"/>
          <w:color w:val="231F20"/>
          <w:shd w:val="clear" w:color="auto" w:fill="FFFFFF"/>
        </w:rPr>
        <w:t>zdr</w:t>
      </w:r>
      <w:proofErr w:type="spellEnd"/>
      <w:r w:rsidRPr="00D83ACB">
        <w:rPr>
          <w:rFonts w:cstheme="minorHAnsi"/>
          <w:color w:val="231F20"/>
          <w:shd w:val="clear" w:color="auto" w:fill="FFFFFF"/>
        </w:rPr>
        <w:t xml:space="preserve"> C.3.2.D. Razumije važnost pronalaženja vjerodostojnih i pouzdanih informacija o zdravlju. </w:t>
      </w:r>
    </w:p>
    <w:p w:rsidR="00EF5099" w:rsidRPr="00D83ACB" w:rsidRDefault="00EF5099" w:rsidP="00D83ACB">
      <w:pPr>
        <w:spacing w:after="0"/>
        <w:rPr>
          <w:rFonts w:cstheme="minorHAnsi"/>
          <w:color w:val="231F20"/>
          <w:shd w:val="clear" w:color="auto" w:fill="FFFFFF"/>
        </w:rPr>
      </w:pPr>
      <w:proofErr w:type="spellStart"/>
      <w:r w:rsidRPr="00D83ACB">
        <w:rPr>
          <w:rFonts w:cstheme="minorHAnsi"/>
          <w:color w:val="231F20"/>
          <w:shd w:val="clear" w:color="auto" w:fill="FFFFFF"/>
        </w:rPr>
        <w:t>zdr</w:t>
      </w:r>
      <w:proofErr w:type="spellEnd"/>
      <w:r w:rsidRPr="00D83ACB">
        <w:rPr>
          <w:rFonts w:cstheme="minorHAnsi"/>
          <w:color w:val="231F20"/>
          <w:shd w:val="clear" w:color="auto" w:fill="FFFFFF"/>
        </w:rPr>
        <w:t xml:space="preserve"> C.3.3.B.Prepoznaje važnost darivanja krvi.</w:t>
      </w:r>
    </w:p>
    <w:p w:rsidR="00FE26A2" w:rsidRPr="00D83ACB" w:rsidRDefault="00FE26A2" w:rsidP="00D83ACB">
      <w:pPr>
        <w:spacing w:after="0"/>
        <w:rPr>
          <w:rFonts w:eastAsia="Times New Roman" w:cstheme="minorHAnsi"/>
          <w:color w:val="231F20"/>
        </w:rPr>
      </w:pPr>
    </w:p>
    <w:p w:rsidR="00FE26A2" w:rsidRPr="00D83ACB" w:rsidRDefault="00512A23" w:rsidP="00D83ACB">
      <w:pPr>
        <w:spacing w:after="0"/>
        <w:rPr>
          <w:rFonts w:eastAsia="Times New Roman" w:cstheme="minorHAnsi"/>
          <w:b/>
          <w:color w:val="231F20"/>
        </w:rPr>
      </w:pPr>
      <w:r w:rsidRPr="00D83ACB">
        <w:rPr>
          <w:rFonts w:eastAsia="Times New Roman" w:cstheme="minorHAnsi"/>
          <w:b/>
          <w:color w:val="231F20"/>
        </w:rPr>
        <w:t>Učiti kako učiti</w:t>
      </w:r>
    </w:p>
    <w:p w:rsidR="00EF5099" w:rsidRPr="00D83ACB" w:rsidRDefault="00EF5099" w:rsidP="00D83ACB">
      <w:pPr>
        <w:spacing w:after="0"/>
        <w:rPr>
          <w:rFonts w:eastAsia="Times New Roman" w:cstheme="minorHAnsi"/>
          <w:color w:val="231F20"/>
        </w:rPr>
      </w:pPr>
      <w:proofErr w:type="spellStart"/>
      <w:r w:rsidRPr="00D83ACB">
        <w:rPr>
          <w:rFonts w:cstheme="minorHAnsi"/>
          <w:color w:val="231F20"/>
          <w:shd w:val="clear" w:color="auto" w:fill="FFFFFF"/>
        </w:rPr>
        <w:t>uku</w:t>
      </w:r>
      <w:proofErr w:type="spellEnd"/>
      <w:r w:rsidRPr="00D83ACB">
        <w:rPr>
          <w:rFonts w:cstheme="minorHAnsi"/>
          <w:color w:val="231F20"/>
          <w:shd w:val="clear" w:color="auto" w:fill="FFFFFF"/>
        </w:rPr>
        <w:t xml:space="preserve"> A.3.1. Učenik samostalno traži nove informacije iz različitih izvora, transformira ih u novo znanje i uspješno primjenjuje pri rješavanju problema.</w:t>
      </w:r>
    </w:p>
    <w:p w:rsidR="00EF5099" w:rsidRPr="00D83ACB" w:rsidRDefault="00EF5099" w:rsidP="00D83ACB">
      <w:pPr>
        <w:spacing w:after="0"/>
        <w:rPr>
          <w:rFonts w:cstheme="minorHAnsi"/>
          <w:color w:val="231F20"/>
          <w:shd w:val="clear" w:color="auto" w:fill="FFFFFF"/>
        </w:rPr>
      </w:pPr>
      <w:proofErr w:type="spellStart"/>
      <w:r w:rsidRPr="00D83ACB">
        <w:rPr>
          <w:rFonts w:cstheme="minorHAnsi"/>
          <w:color w:val="231F20"/>
          <w:shd w:val="clear" w:color="auto" w:fill="FFFFFF"/>
        </w:rPr>
        <w:t>uku</w:t>
      </w:r>
      <w:proofErr w:type="spellEnd"/>
      <w:r w:rsidRPr="00D83ACB">
        <w:rPr>
          <w:rFonts w:cstheme="minorHAnsi"/>
          <w:color w:val="231F20"/>
          <w:shd w:val="clear" w:color="auto" w:fill="FFFFFF"/>
        </w:rPr>
        <w:t xml:space="preserve"> B.3.1. Uz povremenu podršku učenik samostalno određuje ciljeve učenja, odabire strategije učenja i planiranja učenja. </w:t>
      </w:r>
    </w:p>
    <w:p w:rsidR="00EF5099" w:rsidRPr="00D83ACB" w:rsidRDefault="00EF5099" w:rsidP="00D83ACB">
      <w:pPr>
        <w:spacing w:after="0"/>
        <w:rPr>
          <w:rFonts w:cstheme="minorHAnsi"/>
          <w:color w:val="231F20"/>
          <w:shd w:val="clear" w:color="auto" w:fill="FFFFFF"/>
        </w:rPr>
      </w:pPr>
      <w:proofErr w:type="spellStart"/>
      <w:r w:rsidRPr="00D83ACB">
        <w:rPr>
          <w:rFonts w:cstheme="minorHAnsi"/>
          <w:color w:val="231F20"/>
          <w:shd w:val="clear" w:color="auto" w:fill="FFFFFF"/>
        </w:rPr>
        <w:t>uku</w:t>
      </w:r>
      <w:proofErr w:type="spellEnd"/>
      <w:r w:rsidRPr="00D83ACB">
        <w:rPr>
          <w:rFonts w:cstheme="minorHAnsi"/>
          <w:color w:val="231F20"/>
          <w:shd w:val="clear" w:color="auto" w:fill="FFFFFF"/>
        </w:rPr>
        <w:t xml:space="preserve"> B.3.4.Učenik </w:t>
      </w:r>
      <w:proofErr w:type="spellStart"/>
      <w:r w:rsidRPr="00D83ACB">
        <w:rPr>
          <w:rFonts w:cstheme="minorHAnsi"/>
          <w:color w:val="231F20"/>
          <w:shd w:val="clear" w:color="auto" w:fill="FFFFFF"/>
        </w:rPr>
        <w:t>samovrednuje</w:t>
      </w:r>
      <w:proofErr w:type="spellEnd"/>
      <w:r w:rsidRPr="00D83ACB">
        <w:rPr>
          <w:rFonts w:cstheme="minorHAnsi"/>
          <w:color w:val="231F20"/>
          <w:shd w:val="clear" w:color="auto" w:fill="FFFFFF"/>
        </w:rPr>
        <w:t xml:space="preserve"> proces učenja i svoje rezultate, procjenjuje ostvareni napredak te na temelju toga planira buduće učenje.</w:t>
      </w:r>
    </w:p>
    <w:p w:rsidR="00EF5099" w:rsidRPr="00D83ACB" w:rsidRDefault="00EF5099" w:rsidP="00D83ACB">
      <w:pPr>
        <w:spacing w:after="0"/>
        <w:rPr>
          <w:rFonts w:cstheme="minorHAnsi"/>
          <w:color w:val="231F20"/>
          <w:shd w:val="clear" w:color="auto" w:fill="FFFFFF"/>
        </w:rPr>
      </w:pPr>
      <w:proofErr w:type="spellStart"/>
      <w:r w:rsidRPr="00D83ACB">
        <w:rPr>
          <w:rFonts w:cstheme="minorHAnsi"/>
          <w:color w:val="231F20"/>
          <w:shd w:val="clear" w:color="auto" w:fill="FFFFFF"/>
        </w:rPr>
        <w:t>uku</w:t>
      </w:r>
      <w:proofErr w:type="spellEnd"/>
      <w:r w:rsidRPr="00D83ACB">
        <w:rPr>
          <w:rFonts w:cstheme="minorHAnsi"/>
          <w:color w:val="231F20"/>
          <w:shd w:val="clear" w:color="auto" w:fill="FFFFFF"/>
        </w:rPr>
        <w:t xml:space="preserve"> D.3.2. Učenik ostvaruje dobru komunikaciju s drugima, uspješno surađuje u različitim situacijama i spreman je zatražiti pomoć</w:t>
      </w:r>
    </w:p>
    <w:p w:rsidR="00EF5099" w:rsidRPr="00D83ACB" w:rsidRDefault="00EF5099" w:rsidP="00D83ACB">
      <w:pPr>
        <w:spacing w:after="0"/>
        <w:rPr>
          <w:rFonts w:cstheme="minorHAnsi"/>
          <w:color w:val="231F20"/>
          <w:shd w:val="clear" w:color="auto" w:fill="FFFFFF"/>
        </w:rPr>
      </w:pPr>
    </w:p>
    <w:p w:rsidR="006034DC" w:rsidRPr="00D83ACB" w:rsidRDefault="006034DC" w:rsidP="00D83ACB">
      <w:pPr>
        <w:spacing w:after="0"/>
        <w:rPr>
          <w:rFonts w:cstheme="minorHAnsi"/>
          <w:b/>
        </w:rPr>
      </w:pPr>
      <w:r w:rsidRPr="00D83ACB">
        <w:rPr>
          <w:rFonts w:cstheme="minorHAnsi"/>
          <w:b/>
        </w:rPr>
        <w:t>KLJUČNI POJMOVI:</w:t>
      </w:r>
    </w:p>
    <w:p w:rsidR="006034DC" w:rsidRDefault="00AD282B" w:rsidP="00D83ACB">
      <w:pPr>
        <w:spacing w:after="0"/>
        <w:rPr>
          <w:rFonts w:cstheme="minorHAnsi"/>
        </w:rPr>
      </w:pPr>
      <w:r w:rsidRPr="00D83ACB">
        <w:rPr>
          <w:rFonts w:cstheme="minorHAnsi"/>
        </w:rPr>
        <w:t>e</w:t>
      </w:r>
      <w:r w:rsidR="00A42B1A" w:rsidRPr="00D83ACB">
        <w:rPr>
          <w:rFonts w:cstheme="minorHAnsi"/>
        </w:rPr>
        <w:t xml:space="preserve">ritrociti, leukociti, trombociti, </w:t>
      </w:r>
      <w:r w:rsidR="008658DE" w:rsidRPr="00D83ACB">
        <w:rPr>
          <w:rFonts w:cstheme="minorHAnsi"/>
        </w:rPr>
        <w:t xml:space="preserve">arterijska krv, venska krv, </w:t>
      </w:r>
      <w:proofErr w:type="spellStart"/>
      <w:r w:rsidR="00A42B1A" w:rsidRPr="00D83ACB">
        <w:rPr>
          <w:rFonts w:cstheme="minorHAnsi"/>
        </w:rPr>
        <w:t>mikroskopiranje</w:t>
      </w:r>
      <w:proofErr w:type="spellEnd"/>
    </w:p>
    <w:p w:rsidR="00D83ACB" w:rsidRPr="00D83ACB" w:rsidRDefault="00D83ACB" w:rsidP="00D83ACB">
      <w:pPr>
        <w:spacing w:after="0"/>
        <w:rPr>
          <w:rFonts w:cstheme="minorHAnsi"/>
        </w:rPr>
      </w:pPr>
    </w:p>
    <w:p w:rsidR="006034DC" w:rsidRPr="00D83ACB" w:rsidRDefault="006034DC" w:rsidP="00D83ACB">
      <w:pPr>
        <w:rPr>
          <w:rFonts w:cstheme="minorHAnsi"/>
          <w:b/>
        </w:rPr>
      </w:pPr>
      <w:r w:rsidRPr="00D83ACB">
        <w:rPr>
          <w:rFonts w:cstheme="minorHAnsi"/>
          <w:b/>
        </w:rPr>
        <w:t>STRUKTURA NASTAVNOGA DVOSATA:</w:t>
      </w:r>
    </w:p>
    <w:p w:rsidR="006034DC" w:rsidRPr="00D83ACB" w:rsidRDefault="006034DC" w:rsidP="00D83ACB">
      <w:pPr>
        <w:rPr>
          <w:rFonts w:cstheme="minorHAnsi"/>
          <w:b/>
        </w:rPr>
      </w:pPr>
      <w:r w:rsidRPr="00D83ACB">
        <w:rPr>
          <w:rFonts w:cstheme="minorHAnsi"/>
          <w:b/>
        </w:rPr>
        <w:t xml:space="preserve">Uvodni dio sata (motivacija i najava cilja) </w:t>
      </w:r>
    </w:p>
    <w:p w:rsidR="006034DC" w:rsidRPr="00DA342D" w:rsidRDefault="006C5CCD" w:rsidP="00D83ACB">
      <w:pPr>
        <w:rPr>
          <w:rFonts w:cstheme="minorHAnsi"/>
        </w:rPr>
      </w:pPr>
      <w:r w:rsidRPr="00D83ACB">
        <w:rPr>
          <w:rFonts w:cstheme="minorHAnsi"/>
        </w:rPr>
        <w:t>Učenici p</w:t>
      </w:r>
      <w:r w:rsidR="00D20FD1" w:rsidRPr="00D83ACB">
        <w:rPr>
          <w:rFonts w:cstheme="minorHAnsi"/>
        </w:rPr>
        <w:t>romi</w:t>
      </w:r>
      <w:r w:rsidRPr="00D83ACB">
        <w:rPr>
          <w:rFonts w:cstheme="minorHAnsi"/>
        </w:rPr>
        <w:t>šljaju</w:t>
      </w:r>
      <w:r w:rsidR="00D20FD1" w:rsidRPr="00D83ACB">
        <w:rPr>
          <w:rFonts w:cstheme="minorHAnsi"/>
        </w:rPr>
        <w:t xml:space="preserve"> o ulozi prikazanog organskog sustava u održivosti života</w:t>
      </w:r>
      <w:r w:rsidR="00477B4A" w:rsidRPr="00D83ACB">
        <w:rPr>
          <w:rFonts w:cstheme="minorHAnsi"/>
        </w:rPr>
        <w:t xml:space="preserve"> ( </w:t>
      </w:r>
      <w:proofErr w:type="spellStart"/>
      <w:r w:rsidR="00477B4A" w:rsidRPr="00D83ACB">
        <w:rPr>
          <w:rFonts w:cstheme="minorHAnsi"/>
        </w:rPr>
        <w:t>ppt</w:t>
      </w:r>
      <w:proofErr w:type="spellEnd"/>
      <w:r w:rsidR="00477B4A" w:rsidRPr="00D83ACB">
        <w:rPr>
          <w:rFonts w:cstheme="minorHAnsi"/>
        </w:rPr>
        <w:t>-Krv, 2. slajd - slika čovjeka i optjecajnog sustava)</w:t>
      </w:r>
      <w:r w:rsidR="00D20FD1" w:rsidRPr="00D83ACB">
        <w:rPr>
          <w:rFonts w:cstheme="minorHAnsi"/>
        </w:rPr>
        <w:t>.</w:t>
      </w:r>
      <w:r w:rsidR="00477B4A" w:rsidRPr="00D83ACB">
        <w:rPr>
          <w:rFonts w:cstheme="minorHAnsi"/>
        </w:rPr>
        <w:t xml:space="preserve"> </w:t>
      </w:r>
      <w:r w:rsidRPr="00D83ACB">
        <w:rPr>
          <w:rFonts w:cstheme="minorHAnsi"/>
        </w:rPr>
        <w:t xml:space="preserve">Uz pomoć učitelja </w:t>
      </w:r>
      <w:r w:rsidR="00477B4A" w:rsidRPr="00D83ACB">
        <w:rPr>
          <w:rFonts w:cstheme="minorHAnsi"/>
        </w:rPr>
        <w:t xml:space="preserve">učenici </w:t>
      </w:r>
      <w:r w:rsidRPr="00D83ACB">
        <w:rPr>
          <w:rFonts w:cstheme="minorHAnsi"/>
        </w:rPr>
        <w:t>izmjenjuju odgovore i dolaze do zajedničkih zaključaka.</w:t>
      </w:r>
    </w:p>
    <w:p w:rsidR="006034DC" w:rsidRPr="00D83ACB" w:rsidRDefault="006034DC" w:rsidP="00D83ACB">
      <w:pPr>
        <w:rPr>
          <w:rFonts w:cstheme="minorHAnsi"/>
        </w:rPr>
      </w:pPr>
      <w:r w:rsidRPr="00D83ACB">
        <w:rPr>
          <w:rFonts w:cstheme="minorHAnsi"/>
          <w:b/>
        </w:rPr>
        <w:t xml:space="preserve"> Središnji dio sata (usvajanje novih sadržaja</w:t>
      </w:r>
      <w:r w:rsidRPr="00D83ACB">
        <w:rPr>
          <w:rFonts w:cstheme="minorHAnsi"/>
        </w:rPr>
        <w:t>)</w:t>
      </w:r>
    </w:p>
    <w:p w:rsidR="006D6DB5" w:rsidRPr="00D83ACB" w:rsidRDefault="004706F5" w:rsidP="00D83ACB">
      <w:pPr>
        <w:rPr>
          <w:rFonts w:cstheme="minorHAnsi"/>
        </w:rPr>
      </w:pPr>
      <w:r w:rsidRPr="00D83ACB">
        <w:rPr>
          <w:rFonts w:cstheme="minorHAnsi"/>
        </w:rPr>
        <w:t xml:space="preserve">- </w:t>
      </w:r>
      <w:r w:rsidR="006D6DB5" w:rsidRPr="00D83ACB">
        <w:rPr>
          <w:rFonts w:cstheme="minorHAnsi"/>
        </w:rPr>
        <w:t>Učitelj</w:t>
      </w:r>
      <w:r w:rsidR="00A936A3" w:rsidRPr="00D83ACB">
        <w:rPr>
          <w:rFonts w:cstheme="minorHAnsi"/>
        </w:rPr>
        <w:t>/</w:t>
      </w:r>
      <w:proofErr w:type="spellStart"/>
      <w:r w:rsidR="00A936A3" w:rsidRPr="00D83ACB">
        <w:rPr>
          <w:rFonts w:cstheme="minorHAnsi"/>
        </w:rPr>
        <w:t>ica</w:t>
      </w:r>
      <w:proofErr w:type="spellEnd"/>
      <w:r w:rsidR="006D6DB5" w:rsidRPr="00D83ACB">
        <w:rPr>
          <w:rFonts w:cstheme="minorHAnsi"/>
        </w:rPr>
        <w:t xml:space="preserve"> nizom pitanja navodi učenike na odgovore o ulozi krvi: prijenos kisika i ugljikova(IV) oksida</w:t>
      </w:r>
    </w:p>
    <w:p w:rsidR="006D6DB5" w:rsidRPr="00D83ACB" w:rsidRDefault="006D6DB5" w:rsidP="00D83ACB">
      <w:pPr>
        <w:rPr>
          <w:rFonts w:cstheme="minorHAnsi"/>
        </w:rPr>
      </w:pPr>
      <w:r w:rsidRPr="00D83ACB">
        <w:rPr>
          <w:rFonts w:cstheme="minorHAnsi"/>
        </w:rPr>
        <w:t>prijenos hranjivih tvari, izlučivanje štetnih tvari, prijenos hormona, prijenos vitamina, prijenos mineralnih tvari, reguliranje količine vode u tijelu, održavanje temperature, obrana tijela od virusa i bakterija.</w:t>
      </w:r>
    </w:p>
    <w:p w:rsidR="003C4BD2" w:rsidRPr="00D83ACB" w:rsidRDefault="004706F5" w:rsidP="00D83ACB">
      <w:pPr>
        <w:rPr>
          <w:rFonts w:cstheme="minorHAnsi"/>
        </w:rPr>
      </w:pPr>
      <w:r w:rsidRPr="00D83ACB">
        <w:rPr>
          <w:rFonts w:cstheme="minorHAnsi"/>
        </w:rPr>
        <w:t>-</w:t>
      </w:r>
      <w:r w:rsidR="0019719D" w:rsidRPr="00D83ACB">
        <w:rPr>
          <w:rFonts w:cstheme="minorHAnsi"/>
        </w:rPr>
        <w:t xml:space="preserve"> Učenici i</w:t>
      </w:r>
      <w:r w:rsidR="003C4BD2" w:rsidRPr="00D83ACB">
        <w:rPr>
          <w:rFonts w:cstheme="minorHAnsi"/>
        </w:rPr>
        <w:t>zvo</w:t>
      </w:r>
      <w:r w:rsidR="0019719D" w:rsidRPr="00D83ACB">
        <w:rPr>
          <w:rFonts w:cstheme="minorHAnsi"/>
        </w:rPr>
        <w:t>d</w:t>
      </w:r>
      <w:r w:rsidR="003C4BD2" w:rsidRPr="00D83ACB">
        <w:rPr>
          <w:rFonts w:cstheme="minorHAnsi"/>
        </w:rPr>
        <w:t xml:space="preserve">e </w:t>
      </w:r>
      <w:r w:rsidR="0019719D" w:rsidRPr="00D83ACB">
        <w:rPr>
          <w:rFonts w:cstheme="minorHAnsi"/>
        </w:rPr>
        <w:t>vježbu</w:t>
      </w:r>
      <w:r w:rsidR="003C4BD2" w:rsidRPr="00D83ACB">
        <w:rPr>
          <w:rFonts w:cstheme="minorHAnsi"/>
        </w:rPr>
        <w:t xml:space="preserve"> „Sastav tekućine koja život znači“ -  </w:t>
      </w:r>
      <w:proofErr w:type="spellStart"/>
      <w:r w:rsidR="003C4BD2" w:rsidRPr="00D83ACB">
        <w:rPr>
          <w:rFonts w:cstheme="minorHAnsi"/>
        </w:rPr>
        <w:t>mikroskopira</w:t>
      </w:r>
      <w:r w:rsidR="0019719D" w:rsidRPr="00D83ACB">
        <w:rPr>
          <w:rFonts w:cstheme="minorHAnsi"/>
        </w:rPr>
        <w:t>ju</w:t>
      </w:r>
      <w:proofErr w:type="spellEnd"/>
      <w:r w:rsidR="003C4BD2" w:rsidRPr="00D83ACB">
        <w:rPr>
          <w:rFonts w:cstheme="minorHAnsi"/>
        </w:rPr>
        <w:t xml:space="preserve"> trajn</w:t>
      </w:r>
      <w:r w:rsidR="0019719D" w:rsidRPr="00D83ACB">
        <w:rPr>
          <w:rFonts w:cstheme="minorHAnsi"/>
        </w:rPr>
        <w:t>i</w:t>
      </w:r>
      <w:r w:rsidR="003C4BD2" w:rsidRPr="00D83ACB">
        <w:rPr>
          <w:rFonts w:cstheme="minorHAnsi"/>
        </w:rPr>
        <w:t xml:space="preserve"> mikroskopsk</w:t>
      </w:r>
      <w:r w:rsidR="0019719D" w:rsidRPr="00D83ACB">
        <w:rPr>
          <w:rFonts w:cstheme="minorHAnsi"/>
        </w:rPr>
        <w:t>i</w:t>
      </w:r>
      <w:r w:rsidR="003C4BD2" w:rsidRPr="00D83ACB">
        <w:rPr>
          <w:rFonts w:cstheme="minorHAnsi"/>
        </w:rPr>
        <w:t xml:space="preserve"> preparat krvi, ruk</w:t>
      </w:r>
      <w:r w:rsidR="0019719D" w:rsidRPr="00D83ACB">
        <w:rPr>
          <w:rFonts w:cstheme="minorHAnsi"/>
        </w:rPr>
        <w:t>uju</w:t>
      </w:r>
      <w:r w:rsidR="003C4BD2" w:rsidRPr="00D83ACB">
        <w:rPr>
          <w:rFonts w:cstheme="minorHAnsi"/>
        </w:rPr>
        <w:t xml:space="preserve"> priborom, bilježe opažanja</w:t>
      </w:r>
      <w:r w:rsidR="0019719D" w:rsidRPr="00D83ACB">
        <w:rPr>
          <w:rFonts w:cstheme="minorHAnsi"/>
        </w:rPr>
        <w:t xml:space="preserve"> na radnom listiću</w:t>
      </w:r>
      <w:r w:rsidR="003C4BD2" w:rsidRPr="00D83ACB">
        <w:rPr>
          <w:rFonts w:cstheme="minorHAnsi"/>
        </w:rPr>
        <w:t>, izla</w:t>
      </w:r>
      <w:r w:rsidR="0019719D" w:rsidRPr="00D83ACB">
        <w:rPr>
          <w:rFonts w:cstheme="minorHAnsi"/>
        </w:rPr>
        <w:t>žu</w:t>
      </w:r>
      <w:r w:rsidR="003C4BD2" w:rsidRPr="00D83ACB">
        <w:rPr>
          <w:rFonts w:cstheme="minorHAnsi"/>
        </w:rPr>
        <w:t xml:space="preserve"> temeljem opažanja i zaključaka</w:t>
      </w:r>
      <w:r w:rsidR="0019719D" w:rsidRPr="00D83ACB">
        <w:rPr>
          <w:rFonts w:cstheme="minorHAnsi"/>
        </w:rPr>
        <w:t>.</w:t>
      </w:r>
    </w:p>
    <w:p w:rsidR="003C4BD2" w:rsidRPr="00D83ACB" w:rsidRDefault="004706F5" w:rsidP="00D83ACB">
      <w:pPr>
        <w:rPr>
          <w:rFonts w:cstheme="minorHAnsi"/>
        </w:rPr>
      </w:pPr>
      <w:r w:rsidRPr="00D83ACB">
        <w:rPr>
          <w:rFonts w:cstheme="minorHAnsi"/>
        </w:rPr>
        <w:t xml:space="preserve">- </w:t>
      </w:r>
      <w:r w:rsidR="0019719D" w:rsidRPr="00D83ACB">
        <w:rPr>
          <w:rFonts w:cstheme="minorHAnsi"/>
        </w:rPr>
        <w:t xml:space="preserve">Temeljem izvedene vježbe </w:t>
      </w:r>
      <w:r w:rsidR="00A936A3" w:rsidRPr="00D83ACB">
        <w:rPr>
          <w:rFonts w:cstheme="minorHAnsi"/>
        </w:rPr>
        <w:t>u</w:t>
      </w:r>
      <w:r w:rsidR="0019719D" w:rsidRPr="00D83ACB">
        <w:rPr>
          <w:rFonts w:cstheme="minorHAnsi"/>
        </w:rPr>
        <w:t>čitelj</w:t>
      </w:r>
      <w:r w:rsidR="00A936A3" w:rsidRPr="00D83ACB">
        <w:rPr>
          <w:rFonts w:cstheme="minorHAnsi"/>
        </w:rPr>
        <w:t>/</w:t>
      </w:r>
      <w:proofErr w:type="spellStart"/>
      <w:r w:rsidR="00A936A3" w:rsidRPr="00D83ACB">
        <w:rPr>
          <w:rFonts w:cstheme="minorHAnsi"/>
        </w:rPr>
        <w:t>ica</w:t>
      </w:r>
      <w:proofErr w:type="spellEnd"/>
      <w:r w:rsidR="0019719D" w:rsidRPr="00D83ACB">
        <w:rPr>
          <w:rFonts w:cstheme="minorHAnsi"/>
        </w:rPr>
        <w:t xml:space="preserve"> nizom pitanja potiče učenike na </w:t>
      </w:r>
      <w:r w:rsidR="003C4BD2" w:rsidRPr="00D83ACB">
        <w:rPr>
          <w:rFonts w:cstheme="minorHAnsi"/>
        </w:rPr>
        <w:t>razgovor o sastavu krvi i ulogama pojedinih dijelova krvi</w:t>
      </w:r>
      <w:r w:rsidR="00A936A3" w:rsidRPr="00D83ACB">
        <w:rPr>
          <w:rFonts w:cstheme="minorHAnsi"/>
        </w:rPr>
        <w:t>.</w:t>
      </w:r>
    </w:p>
    <w:p w:rsidR="006D6DB5" w:rsidRPr="00D83ACB" w:rsidRDefault="00A936A3" w:rsidP="00D83ACB">
      <w:pPr>
        <w:rPr>
          <w:rFonts w:cstheme="minorHAnsi"/>
        </w:rPr>
      </w:pPr>
      <w:r w:rsidRPr="00D83ACB">
        <w:rPr>
          <w:rFonts w:cstheme="minorHAnsi"/>
        </w:rPr>
        <w:t>- U</w:t>
      </w:r>
      <w:r w:rsidR="006D6DB5" w:rsidRPr="00D83ACB">
        <w:rPr>
          <w:rFonts w:cstheme="minorHAnsi"/>
        </w:rPr>
        <w:t xml:space="preserve">čenici precrtavaju tablicu sa slajda u priloženoj </w:t>
      </w:r>
      <w:proofErr w:type="spellStart"/>
      <w:r w:rsidR="006D6DB5" w:rsidRPr="00D83ACB">
        <w:rPr>
          <w:rFonts w:cstheme="minorHAnsi"/>
        </w:rPr>
        <w:t>ppt</w:t>
      </w:r>
      <w:proofErr w:type="spellEnd"/>
      <w:r w:rsidR="006D6DB5" w:rsidRPr="00D83ACB">
        <w:rPr>
          <w:rFonts w:cstheme="minorHAnsi"/>
        </w:rPr>
        <w:t xml:space="preserve"> te je popunjavaju tijekom sata (organizator pažnje)</w:t>
      </w:r>
      <w:r w:rsidRPr="00D83ACB">
        <w:rPr>
          <w:rFonts w:cstheme="minorHAnsi"/>
        </w:rPr>
        <w:t>.</w:t>
      </w:r>
    </w:p>
    <w:p w:rsidR="006042EC" w:rsidRPr="00D83ACB" w:rsidRDefault="004706F5" w:rsidP="00D83ACB">
      <w:pPr>
        <w:rPr>
          <w:rFonts w:cstheme="minorHAnsi"/>
        </w:rPr>
      </w:pPr>
      <w:r w:rsidRPr="00D83ACB">
        <w:rPr>
          <w:rFonts w:cstheme="minorHAnsi"/>
        </w:rPr>
        <w:lastRenderedPageBreak/>
        <w:t xml:space="preserve">- </w:t>
      </w:r>
      <w:r w:rsidR="00A936A3" w:rsidRPr="00D83ACB">
        <w:rPr>
          <w:rFonts w:cstheme="minorHAnsi"/>
        </w:rPr>
        <w:t>R</w:t>
      </w:r>
      <w:r w:rsidR="006042EC" w:rsidRPr="00D83ACB">
        <w:rPr>
          <w:rFonts w:cstheme="minorHAnsi"/>
        </w:rPr>
        <w:t>azgovorom učitelj/</w:t>
      </w:r>
      <w:proofErr w:type="spellStart"/>
      <w:r w:rsidR="006042EC" w:rsidRPr="00D83ACB">
        <w:rPr>
          <w:rFonts w:cstheme="minorHAnsi"/>
        </w:rPr>
        <w:t>ica</w:t>
      </w:r>
      <w:proofErr w:type="spellEnd"/>
      <w:r w:rsidR="006042EC" w:rsidRPr="00D83ACB">
        <w:rPr>
          <w:rFonts w:cstheme="minorHAnsi"/>
        </w:rPr>
        <w:t xml:space="preserve"> </w:t>
      </w:r>
      <w:r w:rsidR="00E30CE4" w:rsidRPr="00D83ACB">
        <w:rPr>
          <w:rFonts w:cstheme="minorHAnsi"/>
        </w:rPr>
        <w:t xml:space="preserve">razgovorom i uz slike sa slajdova unutar </w:t>
      </w:r>
      <w:proofErr w:type="spellStart"/>
      <w:r w:rsidR="00E30CE4" w:rsidRPr="00D83ACB">
        <w:rPr>
          <w:rFonts w:cstheme="minorHAnsi"/>
        </w:rPr>
        <w:t>ppt</w:t>
      </w:r>
      <w:proofErr w:type="spellEnd"/>
      <w:r w:rsidR="00E30CE4" w:rsidRPr="00D83ACB">
        <w:rPr>
          <w:rFonts w:cstheme="minorHAnsi"/>
        </w:rPr>
        <w:t xml:space="preserve"> </w:t>
      </w:r>
      <w:r w:rsidR="006042EC" w:rsidRPr="00D83ACB">
        <w:rPr>
          <w:rFonts w:cstheme="minorHAnsi"/>
        </w:rPr>
        <w:t xml:space="preserve">navodi učenike </w:t>
      </w:r>
      <w:r w:rsidR="00E30CE4" w:rsidRPr="00D83ACB">
        <w:rPr>
          <w:rFonts w:cstheme="minorHAnsi"/>
        </w:rPr>
        <w:t>razgovorom o ulozi</w:t>
      </w:r>
      <w:r w:rsidR="007D2D76" w:rsidRPr="00D83ACB">
        <w:rPr>
          <w:rFonts w:cstheme="minorHAnsi"/>
        </w:rPr>
        <w:t xml:space="preserve"> krvn</w:t>
      </w:r>
      <w:r w:rsidR="00E30CE4" w:rsidRPr="00D83ACB">
        <w:rPr>
          <w:rFonts w:cstheme="minorHAnsi"/>
        </w:rPr>
        <w:t>e</w:t>
      </w:r>
      <w:r w:rsidR="007D2D76" w:rsidRPr="00D83ACB">
        <w:rPr>
          <w:rFonts w:cstheme="minorHAnsi"/>
        </w:rPr>
        <w:t xml:space="preserve"> plazm</w:t>
      </w:r>
      <w:r w:rsidR="00E30CE4" w:rsidRPr="00D83ACB">
        <w:rPr>
          <w:rFonts w:cstheme="minorHAnsi"/>
        </w:rPr>
        <w:t>e</w:t>
      </w:r>
      <w:r w:rsidR="007D2D76" w:rsidRPr="00D83ACB">
        <w:rPr>
          <w:rFonts w:cstheme="minorHAnsi"/>
        </w:rPr>
        <w:t>, krvnim tjelešcima (eritrocitima, leukocitima</w:t>
      </w:r>
      <w:r w:rsidR="00E30CE4" w:rsidRPr="00D83ACB">
        <w:rPr>
          <w:rFonts w:cstheme="minorHAnsi"/>
        </w:rPr>
        <w:t>)</w:t>
      </w:r>
      <w:r w:rsidR="007D2D76" w:rsidRPr="00D83ACB">
        <w:rPr>
          <w:rFonts w:cstheme="minorHAnsi"/>
        </w:rPr>
        <w:t>, te krvim pločicama (trombocitima)</w:t>
      </w:r>
      <w:r w:rsidR="00E30CE4" w:rsidRPr="00D83ACB">
        <w:rPr>
          <w:rFonts w:cstheme="minorHAnsi"/>
        </w:rPr>
        <w:t>.</w:t>
      </w:r>
    </w:p>
    <w:p w:rsidR="00AF25BD" w:rsidRPr="00D83ACB" w:rsidRDefault="00E30CE4" w:rsidP="00D83ACB">
      <w:pPr>
        <w:rPr>
          <w:rFonts w:cstheme="minorHAnsi"/>
        </w:rPr>
      </w:pPr>
      <w:r w:rsidRPr="00D83ACB">
        <w:rPr>
          <w:rFonts w:cstheme="minorHAnsi"/>
        </w:rPr>
        <w:t>- U</w:t>
      </w:r>
      <w:r w:rsidR="00AF25BD" w:rsidRPr="00D83ACB">
        <w:rPr>
          <w:rFonts w:cstheme="minorHAnsi"/>
        </w:rPr>
        <w:t>čitelj</w:t>
      </w:r>
      <w:r w:rsidRPr="00D83ACB">
        <w:rPr>
          <w:rFonts w:cstheme="minorHAnsi"/>
        </w:rPr>
        <w:t>/</w:t>
      </w:r>
      <w:proofErr w:type="spellStart"/>
      <w:r w:rsidRPr="00D83ACB">
        <w:rPr>
          <w:rFonts w:cstheme="minorHAnsi"/>
        </w:rPr>
        <w:t>ica</w:t>
      </w:r>
      <w:proofErr w:type="spellEnd"/>
      <w:r w:rsidR="00AF25BD" w:rsidRPr="00D83ACB">
        <w:rPr>
          <w:rFonts w:cstheme="minorHAnsi"/>
        </w:rPr>
        <w:t xml:space="preserve"> navodi učenike pitanjima o razlici arterijske i venske krvi</w:t>
      </w:r>
      <w:r w:rsidRPr="00D83ACB">
        <w:rPr>
          <w:rFonts w:cstheme="minorHAnsi"/>
        </w:rPr>
        <w:t>.</w:t>
      </w:r>
    </w:p>
    <w:p w:rsidR="00AF25BD" w:rsidRPr="00D83ACB" w:rsidRDefault="004706F5" w:rsidP="00D83ACB">
      <w:pPr>
        <w:rPr>
          <w:rFonts w:cstheme="minorHAnsi"/>
        </w:rPr>
      </w:pPr>
      <w:r w:rsidRPr="00D83ACB">
        <w:rPr>
          <w:rFonts w:cstheme="minorHAnsi"/>
        </w:rPr>
        <w:t xml:space="preserve">- </w:t>
      </w:r>
      <w:r w:rsidR="00E30CE4" w:rsidRPr="00D83ACB">
        <w:rPr>
          <w:rFonts w:cstheme="minorHAnsi"/>
        </w:rPr>
        <w:t>U</w:t>
      </w:r>
      <w:r w:rsidR="00AF25BD" w:rsidRPr="00D83ACB">
        <w:rPr>
          <w:rFonts w:cstheme="minorHAnsi"/>
        </w:rPr>
        <w:t xml:space="preserve">čenici </w:t>
      </w:r>
      <w:r w:rsidR="00E30CE4" w:rsidRPr="00D83ACB">
        <w:rPr>
          <w:rFonts w:cstheme="minorHAnsi"/>
        </w:rPr>
        <w:t xml:space="preserve">prepisuju </w:t>
      </w:r>
      <w:r w:rsidR="00AF25BD" w:rsidRPr="00D83ACB">
        <w:rPr>
          <w:rFonts w:cstheme="minorHAnsi"/>
        </w:rPr>
        <w:t>u bilježnice zapis sa školske ploče</w:t>
      </w:r>
      <w:r w:rsidR="00E30CE4" w:rsidRPr="00D83ACB">
        <w:rPr>
          <w:rFonts w:cstheme="minorHAnsi"/>
        </w:rPr>
        <w:t>.</w:t>
      </w:r>
    </w:p>
    <w:p w:rsidR="00157BDF" w:rsidRPr="00D83ACB" w:rsidRDefault="00157BDF" w:rsidP="00D83ACB">
      <w:pPr>
        <w:rPr>
          <w:rFonts w:cstheme="minorHAnsi"/>
          <w:b/>
        </w:rPr>
      </w:pPr>
      <w:r w:rsidRPr="00D83ACB">
        <w:rPr>
          <w:rFonts w:cstheme="minorHAnsi"/>
          <w:b/>
        </w:rPr>
        <w:t>Završni dio sata (ponavljanje i vrednovanje)</w:t>
      </w:r>
    </w:p>
    <w:p w:rsidR="003C4BD2" w:rsidRPr="00D83ACB" w:rsidRDefault="00157BDF" w:rsidP="00D83ACB">
      <w:pPr>
        <w:rPr>
          <w:rFonts w:cstheme="minorHAnsi"/>
        </w:rPr>
      </w:pPr>
      <w:r w:rsidRPr="00D83ACB">
        <w:rPr>
          <w:rFonts w:cstheme="minorHAnsi"/>
        </w:rPr>
        <w:t>U završnom dijelu sat</w:t>
      </w:r>
      <w:r w:rsidR="00D534DD" w:rsidRPr="00D83ACB">
        <w:rPr>
          <w:rFonts w:cstheme="minorHAnsi"/>
        </w:rPr>
        <w:t>a</w:t>
      </w:r>
      <w:r w:rsidRPr="00D83ACB">
        <w:rPr>
          <w:rFonts w:cstheme="minorHAnsi"/>
        </w:rPr>
        <w:t xml:space="preserve"> ponavljanje se obavi </w:t>
      </w:r>
      <w:r w:rsidR="00F00FBD" w:rsidRPr="00D83ACB">
        <w:rPr>
          <w:rFonts w:cstheme="minorHAnsi"/>
        </w:rPr>
        <w:t xml:space="preserve">provjeravanjem </w:t>
      </w:r>
      <w:r w:rsidR="00767D2D" w:rsidRPr="00D83ACB">
        <w:rPr>
          <w:rFonts w:cstheme="minorHAnsi"/>
        </w:rPr>
        <w:t xml:space="preserve">točnosti popunjene tablice. </w:t>
      </w:r>
      <w:r w:rsidRPr="00D83ACB">
        <w:rPr>
          <w:rFonts w:cstheme="minorHAnsi"/>
        </w:rPr>
        <w:t xml:space="preserve">Nakon analize riješenosti, </w:t>
      </w:r>
      <w:r w:rsidR="00D534DD" w:rsidRPr="00D83ACB">
        <w:rPr>
          <w:rFonts w:cstheme="minorHAnsi"/>
        </w:rPr>
        <w:t>učenici rješavaju</w:t>
      </w:r>
      <w:r w:rsidRPr="00D83ACB">
        <w:rPr>
          <w:rFonts w:cstheme="minorHAnsi"/>
        </w:rPr>
        <w:t xml:space="preserve"> </w:t>
      </w:r>
      <w:r w:rsidR="00631BA4" w:rsidRPr="00D83ACB">
        <w:rPr>
          <w:rFonts w:cstheme="minorHAnsi"/>
        </w:rPr>
        <w:t>Listić za ponavljanje</w:t>
      </w:r>
      <w:r w:rsidRPr="00D83ACB">
        <w:rPr>
          <w:rFonts w:cstheme="minorHAnsi"/>
        </w:rPr>
        <w:t xml:space="preserve"> (Prilog  </w:t>
      </w:r>
      <w:r w:rsidR="00C47849" w:rsidRPr="00D83ACB">
        <w:rPr>
          <w:rFonts w:cstheme="minorHAnsi"/>
        </w:rPr>
        <w:t>1</w:t>
      </w:r>
      <w:r w:rsidRPr="00D83ACB">
        <w:rPr>
          <w:rFonts w:cstheme="minorHAnsi"/>
        </w:rPr>
        <w:t>), a po izlasku iz uč</w:t>
      </w:r>
      <w:r w:rsidR="00C47849" w:rsidRPr="00D83ACB">
        <w:rPr>
          <w:rFonts w:cstheme="minorHAnsi"/>
        </w:rPr>
        <w:t>ionice</w:t>
      </w:r>
      <w:r w:rsidRPr="00D83ACB">
        <w:rPr>
          <w:rFonts w:cstheme="minorHAnsi"/>
        </w:rPr>
        <w:t xml:space="preserve"> dodiruju </w:t>
      </w:r>
      <w:proofErr w:type="spellStart"/>
      <w:r w:rsidRPr="00D83ACB">
        <w:rPr>
          <w:rFonts w:cstheme="minorHAnsi"/>
        </w:rPr>
        <w:t>smajlića</w:t>
      </w:r>
      <w:proofErr w:type="spellEnd"/>
      <w:r w:rsidRPr="00D83ACB">
        <w:rPr>
          <w:rFonts w:cstheme="minorHAnsi"/>
        </w:rPr>
        <w:t xml:space="preserve"> i na taj način iskazuju zadovoljstvo radom na današnjem satu (Prilog </w:t>
      </w:r>
      <w:r w:rsidR="00BD5EA9" w:rsidRPr="00D83ACB">
        <w:rPr>
          <w:rFonts w:cstheme="minorHAnsi"/>
        </w:rPr>
        <w:t>2</w:t>
      </w:r>
      <w:r w:rsidRPr="00D83ACB">
        <w:rPr>
          <w:rFonts w:cstheme="minorHAnsi"/>
        </w:rPr>
        <w:t>).</w:t>
      </w:r>
    </w:p>
    <w:p w:rsidR="003C4BD2" w:rsidRPr="00D83ACB" w:rsidRDefault="003C4BD2" w:rsidP="00D83ACB">
      <w:pPr>
        <w:rPr>
          <w:rFonts w:cstheme="minorHAnsi"/>
        </w:rPr>
      </w:pPr>
    </w:p>
    <w:p w:rsidR="003C4BD2" w:rsidRDefault="003C4BD2" w:rsidP="006034DC">
      <w:pPr>
        <w:rPr>
          <w:bCs/>
        </w:rPr>
      </w:pPr>
    </w:p>
    <w:p w:rsidR="005B0E43" w:rsidRDefault="005B0E43" w:rsidP="006034DC">
      <w:pPr>
        <w:rPr>
          <w:bCs/>
        </w:rPr>
      </w:pPr>
      <w:bookmarkStart w:id="0" w:name="_GoBack"/>
      <w:bookmarkEnd w:id="0"/>
    </w:p>
    <w:p w:rsidR="005B0E43" w:rsidRDefault="005B0E43" w:rsidP="006034DC">
      <w:pPr>
        <w:rPr>
          <w:bCs/>
        </w:rPr>
      </w:pPr>
    </w:p>
    <w:p w:rsidR="005B0E43" w:rsidRPr="00382389" w:rsidRDefault="005B0E43" w:rsidP="006034DC">
      <w:pPr>
        <w:rPr>
          <w:bCs/>
        </w:rPr>
      </w:pPr>
    </w:p>
    <w:p w:rsidR="006034DC" w:rsidRDefault="006034DC" w:rsidP="006034DC">
      <w:pPr>
        <w:rPr>
          <w:b/>
          <w:bCs/>
        </w:rPr>
      </w:pPr>
    </w:p>
    <w:p w:rsidR="006034DC" w:rsidRDefault="006034DC" w:rsidP="006034DC">
      <w:pPr>
        <w:rPr>
          <w:b/>
          <w:bCs/>
        </w:rPr>
      </w:pPr>
    </w:p>
    <w:p w:rsidR="006034DC" w:rsidRDefault="006034DC" w:rsidP="006034DC">
      <w:pPr>
        <w:rPr>
          <w:b/>
          <w:bCs/>
        </w:rPr>
      </w:pPr>
    </w:p>
    <w:p w:rsidR="00901AA4" w:rsidRDefault="00901AA4"/>
    <w:sectPr w:rsidR="00901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12E7D"/>
    <w:multiLevelType w:val="multilevel"/>
    <w:tmpl w:val="74EA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00FEA"/>
    <w:multiLevelType w:val="multilevel"/>
    <w:tmpl w:val="31900FEA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231F2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A20DE"/>
    <w:multiLevelType w:val="multilevel"/>
    <w:tmpl w:val="33BA20DE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033CA"/>
    <w:multiLevelType w:val="hybridMultilevel"/>
    <w:tmpl w:val="20281E88"/>
    <w:lvl w:ilvl="0" w:tplc="D1707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EA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4E8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820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D0D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E26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88F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84C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CE8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A8756F1"/>
    <w:multiLevelType w:val="multilevel"/>
    <w:tmpl w:val="4A8756F1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42D85"/>
    <w:multiLevelType w:val="hybridMultilevel"/>
    <w:tmpl w:val="1884F64E"/>
    <w:lvl w:ilvl="0" w:tplc="519884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470D5"/>
    <w:multiLevelType w:val="hybridMultilevel"/>
    <w:tmpl w:val="A8822C0C"/>
    <w:lvl w:ilvl="0" w:tplc="83A85A2C">
      <w:start w:val="1"/>
      <w:numFmt w:val="bullet"/>
      <w:lvlText w:val="*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3A85A2C">
      <w:start w:val="1"/>
      <w:numFmt w:val="bullet"/>
      <w:lvlText w:val="*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DC"/>
    <w:rsid w:val="000054B9"/>
    <w:rsid w:val="000650CE"/>
    <w:rsid w:val="0009163F"/>
    <w:rsid w:val="00157BDF"/>
    <w:rsid w:val="0019719D"/>
    <w:rsid w:val="002112F6"/>
    <w:rsid w:val="00236D18"/>
    <w:rsid w:val="002A26AE"/>
    <w:rsid w:val="002B1C75"/>
    <w:rsid w:val="003352D6"/>
    <w:rsid w:val="00340387"/>
    <w:rsid w:val="00343400"/>
    <w:rsid w:val="00382389"/>
    <w:rsid w:val="003854F5"/>
    <w:rsid w:val="003B18D3"/>
    <w:rsid w:val="003C4BD2"/>
    <w:rsid w:val="00443B4E"/>
    <w:rsid w:val="004706F5"/>
    <w:rsid w:val="00473632"/>
    <w:rsid w:val="00477B4A"/>
    <w:rsid w:val="004E4B2F"/>
    <w:rsid w:val="00512A23"/>
    <w:rsid w:val="00550DA7"/>
    <w:rsid w:val="005B0E43"/>
    <w:rsid w:val="005D5308"/>
    <w:rsid w:val="006034DC"/>
    <w:rsid w:val="006042EC"/>
    <w:rsid w:val="00631BA4"/>
    <w:rsid w:val="006B3B42"/>
    <w:rsid w:val="006C5CCD"/>
    <w:rsid w:val="006D6DB5"/>
    <w:rsid w:val="00766352"/>
    <w:rsid w:val="00767D2D"/>
    <w:rsid w:val="007D2D76"/>
    <w:rsid w:val="008353E7"/>
    <w:rsid w:val="008658DE"/>
    <w:rsid w:val="008C23AB"/>
    <w:rsid w:val="00901AA4"/>
    <w:rsid w:val="0096567C"/>
    <w:rsid w:val="009A63F4"/>
    <w:rsid w:val="009C3D5A"/>
    <w:rsid w:val="00A07343"/>
    <w:rsid w:val="00A42B1A"/>
    <w:rsid w:val="00A801D7"/>
    <w:rsid w:val="00A936A3"/>
    <w:rsid w:val="00AD282B"/>
    <w:rsid w:val="00AF25BD"/>
    <w:rsid w:val="00B773F2"/>
    <w:rsid w:val="00B92569"/>
    <w:rsid w:val="00BD5EA9"/>
    <w:rsid w:val="00BD68FE"/>
    <w:rsid w:val="00C47849"/>
    <w:rsid w:val="00C51BF4"/>
    <w:rsid w:val="00CC5BE6"/>
    <w:rsid w:val="00CF09AD"/>
    <w:rsid w:val="00D20FD1"/>
    <w:rsid w:val="00D534DD"/>
    <w:rsid w:val="00D83ACB"/>
    <w:rsid w:val="00DA342D"/>
    <w:rsid w:val="00DC4E1E"/>
    <w:rsid w:val="00E30CE4"/>
    <w:rsid w:val="00ED5E3D"/>
    <w:rsid w:val="00EF5099"/>
    <w:rsid w:val="00F00FBD"/>
    <w:rsid w:val="00F70C1A"/>
    <w:rsid w:val="00FE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57FB9-68E4-47D1-89A0-FA085B82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34DC"/>
    <w:rPr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034D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034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t-8">
    <w:name w:val="t-8"/>
    <w:basedOn w:val="Normal"/>
    <w:rsid w:val="0060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SlijeenaHiperveza">
    <w:name w:val="FollowedHyperlink"/>
    <w:basedOn w:val="Zadanifontodlomka"/>
    <w:uiPriority w:val="99"/>
    <w:semiHidden/>
    <w:unhideWhenUsed/>
    <w:rsid w:val="002A26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560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78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0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160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90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90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5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731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Mamić</dc:creator>
  <cp:keywords/>
  <dc:description/>
  <cp:lastModifiedBy>Dragana Mamić</cp:lastModifiedBy>
  <cp:revision>48</cp:revision>
  <dcterms:created xsi:type="dcterms:W3CDTF">2024-03-05T06:36:00Z</dcterms:created>
  <dcterms:modified xsi:type="dcterms:W3CDTF">2024-05-17T14:53:00Z</dcterms:modified>
</cp:coreProperties>
</file>