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„SUĆIDAR“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602-02/20</w:t>
      </w:r>
      <w:r w:rsidR="00AE63BF">
        <w:rPr>
          <w:sz w:val="20"/>
          <w:szCs w:val="20"/>
        </w:rPr>
        <w:t>-01/203</w:t>
      </w:r>
      <w:bookmarkStart w:id="0" w:name="_GoBack"/>
      <w:bookmarkEnd w:id="0"/>
    </w:p>
    <w:p w:rsidR="006A3A75" w:rsidRPr="004C7222" w:rsidRDefault="006A3A75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URBROJ:2181-52-01-20-1</w:t>
      </w:r>
    </w:p>
    <w:p w:rsidR="005F394D" w:rsidRDefault="0020244C" w:rsidP="006A3A75">
      <w:pPr>
        <w:jc w:val="both"/>
        <w:rPr>
          <w:sz w:val="20"/>
          <w:szCs w:val="20"/>
        </w:rPr>
      </w:pPr>
      <w:r>
        <w:rPr>
          <w:sz w:val="20"/>
          <w:szCs w:val="20"/>
        </w:rPr>
        <w:t>Split, 10</w:t>
      </w:r>
      <w:r w:rsidR="009B6560">
        <w:rPr>
          <w:sz w:val="20"/>
          <w:szCs w:val="20"/>
        </w:rPr>
        <w:t xml:space="preserve">. rujna </w:t>
      </w:r>
      <w:r w:rsidR="006A3A75">
        <w:rPr>
          <w:sz w:val="20"/>
          <w:szCs w:val="20"/>
        </w:rPr>
        <w:t xml:space="preserve"> 2020</w:t>
      </w:r>
      <w:r w:rsidR="006A3A75" w:rsidRPr="004C7222">
        <w:rPr>
          <w:sz w:val="20"/>
          <w:szCs w:val="20"/>
        </w:rPr>
        <w:t>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Na temelju članka 7. Pravilnika o načinu i postupku zapošljavanja</w:t>
      </w:r>
      <w:r>
        <w:rPr>
          <w:sz w:val="20"/>
          <w:szCs w:val="20"/>
        </w:rPr>
        <w:t xml:space="preserve"> u Osnovnoj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>, a vezano uz raspisani natječaj</w:t>
      </w:r>
      <w:r>
        <w:rPr>
          <w:sz w:val="20"/>
          <w:szCs w:val="20"/>
        </w:rPr>
        <w:t xml:space="preserve"> (KLASA: 602-02</w:t>
      </w:r>
      <w:r w:rsidR="00C45DD0">
        <w:rPr>
          <w:sz w:val="20"/>
          <w:szCs w:val="20"/>
        </w:rPr>
        <w:t>/20-01/</w:t>
      </w:r>
      <w:r w:rsidR="0020244C">
        <w:rPr>
          <w:sz w:val="20"/>
          <w:szCs w:val="20"/>
        </w:rPr>
        <w:t xml:space="preserve">198 </w:t>
      </w:r>
      <w:r w:rsidR="00C45DD0">
        <w:rPr>
          <w:sz w:val="20"/>
          <w:szCs w:val="20"/>
        </w:rPr>
        <w:t xml:space="preserve"> URBROJ: 2181-52-01-20</w:t>
      </w:r>
      <w:r w:rsidR="009B6560">
        <w:rPr>
          <w:sz w:val="20"/>
          <w:szCs w:val="20"/>
        </w:rPr>
        <w:t>-1 ) od 04</w:t>
      </w:r>
      <w:r>
        <w:rPr>
          <w:sz w:val="20"/>
          <w:szCs w:val="20"/>
        </w:rPr>
        <w:t>.</w:t>
      </w:r>
      <w:r w:rsidR="009B6560">
        <w:rPr>
          <w:sz w:val="20"/>
          <w:szCs w:val="20"/>
        </w:rPr>
        <w:t>rujn</w:t>
      </w:r>
      <w:r w:rsidR="004360B8">
        <w:rPr>
          <w:sz w:val="20"/>
          <w:szCs w:val="20"/>
        </w:rPr>
        <w:t>a 2020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>za zasnivanje radnog odnosa na r</w:t>
      </w:r>
      <w:r w:rsidR="009B6560">
        <w:rPr>
          <w:sz w:val="20"/>
          <w:szCs w:val="20"/>
        </w:rPr>
        <w:t>adnom mjestu tajnik/</w:t>
      </w:r>
      <w:proofErr w:type="spellStart"/>
      <w:r w:rsidR="009B6560">
        <w:rPr>
          <w:sz w:val="20"/>
          <w:szCs w:val="20"/>
        </w:rPr>
        <w:t>ca</w:t>
      </w:r>
      <w:proofErr w:type="spellEnd"/>
      <w:r w:rsidR="009B6560">
        <w:rPr>
          <w:sz w:val="20"/>
          <w:szCs w:val="20"/>
        </w:rPr>
        <w:t xml:space="preserve"> školske ustanove </w:t>
      </w:r>
      <w:r>
        <w:rPr>
          <w:sz w:val="20"/>
          <w:szCs w:val="20"/>
        </w:rPr>
        <w:t xml:space="preserve">određeno </w:t>
      </w:r>
      <w:r w:rsidRPr="004C7222">
        <w:rPr>
          <w:sz w:val="20"/>
          <w:szCs w:val="20"/>
        </w:rPr>
        <w:t>p</w:t>
      </w:r>
      <w:r>
        <w:rPr>
          <w:sz w:val="20"/>
          <w:szCs w:val="20"/>
        </w:rPr>
        <w:t>uno radno vrijeme,</w:t>
      </w:r>
      <w:r w:rsidRPr="004C7222">
        <w:rPr>
          <w:sz w:val="20"/>
          <w:szCs w:val="20"/>
        </w:rPr>
        <w:t xml:space="preserve"> Povjerenstvo za vrednovanje kandidata  objavljuje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SARŽAJ I  NAČIN TESTIRANJA,  PRAVNE  I DRUGE  IZVORE</w:t>
      </w:r>
    </w:p>
    <w:p w:rsidR="006A3A75" w:rsidRPr="00B376A9" w:rsidRDefault="006A3A75" w:rsidP="00B376A9">
      <w:pPr>
        <w:jc w:val="center"/>
        <w:rPr>
          <w:b/>
        </w:rPr>
      </w:pPr>
      <w:r w:rsidRPr="00B376A9">
        <w:rPr>
          <w:b/>
        </w:rPr>
        <w:t>ZA PRIPREMANJE  KANDIDATA ZA TESTIRANJE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sastoji  od dva dijela, pisane provjere kandidata  (testiranja) i razgovora (intervjua) kandidata s Povjerenstvom.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Po zaprimanju testa kandidat je dužan upisati ime i prezime za to označenom mjestu na testu.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Test se piše isključivo kemijskom o</w:t>
      </w:r>
      <w:r>
        <w:rPr>
          <w:sz w:val="20"/>
          <w:szCs w:val="20"/>
        </w:rPr>
        <w:t xml:space="preserve">lovkom.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6A3A75" w:rsidRPr="004C7222" w:rsidRDefault="006A3A75" w:rsidP="006A3A75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6A3A75" w:rsidRPr="004C7222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6A3A75" w:rsidRDefault="006A3A75" w:rsidP="006A3A7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>
        <w:rPr>
          <w:sz w:val="20"/>
          <w:szCs w:val="20"/>
        </w:rPr>
        <w:t xml:space="preserve"> je na testu o</w:t>
      </w:r>
      <w:r w:rsidR="00FC0629">
        <w:rPr>
          <w:sz w:val="20"/>
          <w:szCs w:val="20"/>
        </w:rPr>
        <w:t>stvario najmanje  60÷</w:t>
      </w:r>
      <w:r>
        <w:rPr>
          <w:sz w:val="20"/>
          <w:szCs w:val="20"/>
        </w:rPr>
        <w:t xml:space="preserve"> mogućih bodova</w:t>
      </w:r>
      <w:r w:rsidRPr="004C7222">
        <w:rPr>
          <w:sz w:val="20"/>
          <w:szCs w:val="20"/>
        </w:rPr>
        <w:t>. Rezultat testiranja i poziv kandidatima na razgovor (intervju) Povjerenstvo će objaviti na mrežnoj stranici Osnovne š</w:t>
      </w:r>
      <w:r>
        <w:rPr>
          <w:sz w:val="20"/>
          <w:szCs w:val="20"/>
        </w:rPr>
        <w:t>kole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</w:p>
    <w:p w:rsidR="006A3A75" w:rsidRPr="004C7222" w:rsidRDefault="00BF2FC0" w:rsidP="006A3A75">
      <w:pPr>
        <w:jc w:val="both"/>
        <w:rPr>
          <w:sz w:val="20"/>
          <w:szCs w:val="20"/>
        </w:rPr>
      </w:pPr>
      <w:hyperlink r:id="rId5" w:history="1">
        <w:r w:rsidR="0006784C" w:rsidRPr="00FD153B">
          <w:rPr>
            <w:rStyle w:val="Hiperveza"/>
            <w:sz w:val="20"/>
            <w:szCs w:val="20"/>
          </w:rPr>
          <w:t>www.os-sucidar-st.skole.hr</w:t>
        </w:r>
      </w:hyperlink>
    </w:p>
    <w:p w:rsidR="006A3A75" w:rsidRPr="004C7222" w:rsidRDefault="006A3A75" w:rsidP="006A3A75">
      <w:pPr>
        <w:jc w:val="both"/>
        <w:rPr>
          <w:sz w:val="20"/>
          <w:szCs w:val="20"/>
        </w:rPr>
      </w:pPr>
    </w:p>
    <w:p w:rsidR="006A3A75" w:rsidRPr="004C7222" w:rsidRDefault="006A3A75" w:rsidP="006A3A7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Pravni i drugi izvori za pripremanje kandidata za testiranje su:</w:t>
      </w:r>
    </w:p>
    <w:p w:rsidR="006A3A75" w:rsidRPr="004C7222" w:rsidRDefault="006A3A75" w:rsidP="006A3A75">
      <w:pPr>
        <w:rPr>
          <w:sz w:val="20"/>
          <w:szCs w:val="20"/>
        </w:rPr>
      </w:pP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 xml:space="preserve">- Zakon o odgoju i obrazovanju u osnovnoj i srednjoj školi (NN broj 87/08, 86/09, 92/10, 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>105/10, 90/1, 5/12, 16/12, 86/12, 126/12, 94/13, 136/14 - RUSRH, 152/14, 07/17, 68/18, 98/19 i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 xml:space="preserve">64/2020) 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>- Uredba o uredskom poslovanju (NN broj 07/09)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 xml:space="preserve">- Zakon o radu (NN broj 93/14, 127/17, 98/19)       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 xml:space="preserve">- Zakon o zaštiti na radu (NN broj 71/14, 118/14, 154/14, 94/18, 96/18)    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 xml:space="preserve">- Zakon o ustanovama (NN broj 76/93, 29/97, 47/99,35/08, 127/19)  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>- Zakon o javnoj nabavi (NN broj 120/16)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>- Zakon o mirovinskom osiguranju (NN broj 157/13, 151/14, 33/15, 93/15, 120/16, 18/18,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 xml:space="preserve">62/18, 115/18, 102/19)        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>- Statut Škole (http://os-sucidar-st.skole.hr/skola/_kolski_dokumenti),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 xml:space="preserve">- Temeljni kolektivni ugovor za službenike i namještenike u javnim službama 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>(NN broj 128/17, 47/18, 21/19, 123/19, 66/2020)</w:t>
      </w:r>
    </w:p>
    <w:p w:rsidR="009B6560" w:rsidRPr="009B6560" w:rsidRDefault="009B6560" w:rsidP="009B6560">
      <w:pPr>
        <w:rPr>
          <w:sz w:val="18"/>
          <w:szCs w:val="18"/>
        </w:rPr>
      </w:pPr>
      <w:r w:rsidRPr="009B6560">
        <w:rPr>
          <w:sz w:val="18"/>
          <w:szCs w:val="18"/>
        </w:rPr>
        <w:t>- Kolektivni ugovor za zaposlenike u osnovnoškolskim ustanovama (NN broj 51/18)</w:t>
      </w:r>
    </w:p>
    <w:p w:rsidR="006A3A75" w:rsidRPr="009B6560" w:rsidRDefault="006A3A75" w:rsidP="006A3A75">
      <w:pPr>
        <w:ind w:left="600"/>
        <w:rPr>
          <w:b/>
          <w:sz w:val="18"/>
          <w:szCs w:val="18"/>
        </w:rPr>
      </w:pPr>
    </w:p>
    <w:p w:rsidR="006A3A75" w:rsidRPr="009B6560" w:rsidRDefault="006A3A75" w:rsidP="006A3A75">
      <w:pPr>
        <w:ind w:left="600"/>
        <w:rPr>
          <w:sz w:val="18"/>
          <w:szCs w:val="18"/>
        </w:rPr>
      </w:pPr>
      <w:r w:rsidRPr="009B6560">
        <w:rPr>
          <w:sz w:val="18"/>
          <w:szCs w:val="18"/>
        </w:rPr>
        <w:t>POVJERENSTVO ZA VREDNOVANJE KANDIDATA</w:t>
      </w:r>
    </w:p>
    <w:p w:rsidR="00394907" w:rsidRPr="009B6560" w:rsidRDefault="00394907">
      <w:pPr>
        <w:rPr>
          <w:sz w:val="18"/>
          <w:szCs w:val="18"/>
        </w:rPr>
      </w:pPr>
    </w:p>
    <w:sectPr w:rsidR="00394907" w:rsidRPr="009B6560" w:rsidSect="00BF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A75"/>
    <w:rsid w:val="0006784C"/>
    <w:rsid w:val="000F30A5"/>
    <w:rsid w:val="0020244C"/>
    <w:rsid w:val="003028FC"/>
    <w:rsid w:val="00394907"/>
    <w:rsid w:val="004360B8"/>
    <w:rsid w:val="005F394D"/>
    <w:rsid w:val="00640E5E"/>
    <w:rsid w:val="006A3A75"/>
    <w:rsid w:val="007706D0"/>
    <w:rsid w:val="007966B4"/>
    <w:rsid w:val="0084368E"/>
    <w:rsid w:val="009B6560"/>
    <w:rsid w:val="00AE63BF"/>
    <w:rsid w:val="00B376A9"/>
    <w:rsid w:val="00BF2FC0"/>
    <w:rsid w:val="00C45DD0"/>
    <w:rsid w:val="00D909D5"/>
    <w:rsid w:val="00DE2B4D"/>
    <w:rsid w:val="00DF213B"/>
    <w:rsid w:val="00FC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3A7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24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44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arkism</cp:lastModifiedBy>
  <cp:revision>2</cp:revision>
  <cp:lastPrinted>2020-09-09T10:20:00Z</cp:lastPrinted>
  <dcterms:created xsi:type="dcterms:W3CDTF">2020-09-10T10:08:00Z</dcterms:created>
  <dcterms:modified xsi:type="dcterms:W3CDTF">2020-09-10T10:08:00Z</dcterms:modified>
</cp:coreProperties>
</file>