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DF5" w:rsidRDefault="008D5DF5" w:rsidP="008D5DF5">
      <w:pPr>
        <w:spacing w:after="60" w:line="240" w:lineRule="auto"/>
        <w:rPr>
          <w:rFonts w:eastAsia="Times New Roman"/>
          <w:color w:val="000000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PRILOG 1 – Ponudbeni list</w:t>
      </w:r>
      <w:bookmarkStart w:id="0" w:name="_Toc322002682"/>
      <w:bookmarkEnd w:id="0"/>
    </w:p>
    <w:p w:rsidR="008D5DF5" w:rsidRDefault="008D5DF5" w:rsidP="008D5DF5">
      <w:pPr>
        <w:spacing w:line="240" w:lineRule="atLeast"/>
        <w:rPr>
          <w:rFonts w:eastAsia="Times New Roman"/>
          <w:color w:val="00000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Ispuniti sve stavke obrasca</w:t>
      </w:r>
    </w:p>
    <w:p w:rsidR="008D5DF5" w:rsidRDefault="008D5DF5" w:rsidP="008D5DF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Ponudbeni list u predmetu nabave usluga pripreme i dostave gotovih obroka (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ručkova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) za učenike uključene u program p</w:t>
      </w:r>
      <w:r w:rsidR="00294AA3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roduženog boravka u OŠ SUĆIDAR</w:t>
      </w:r>
      <w:bookmarkStart w:id="1" w:name="_GoBack"/>
      <w:bookmarkEnd w:id="1"/>
      <w:r w:rsidR="00533064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Sp</w:t>
      </w:r>
      <w:r w:rsidR="00517A2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lit za razdoblje od 07. rujna</w:t>
      </w:r>
      <w:r w:rsidR="00533064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2026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. do </w:t>
      </w:r>
      <w:r w:rsidR="00517A2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23. prosinca</w:t>
      </w:r>
      <w:r w:rsidR="00533064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2026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 </w:t>
      </w:r>
    </w:p>
    <w:p w:rsidR="008D5DF5" w:rsidRDefault="008D5DF5" w:rsidP="008D5DF5">
      <w:pPr>
        <w:spacing w:after="0" w:line="240" w:lineRule="auto"/>
        <w:jc w:val="both"/>
        <w:rPr>
          <w:rFonts w:eastAsia="Times New Roman"/>
          <w:color w:val="00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> </w:t>
      </w:r>
    </w:p>
    <w:tbl>
      <w:tblPr>
        <w:tblW w:w="93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5125"/>
      </w:tblGrid>
      <w:tr w:rsidR="008D5DF5" w:rsidTr="008D5DF5">
        <w:tc>
          <w:tcPr>
            <w:tcW w:w="9372" w:type="dxa"/>
            <w:gridSpan w:val="2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center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PODACI O PONUDITELJU</w:t>
            </w: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Naziv ponuditelja: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Sjedište ponuditelja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Adresa ponuditelja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OIB ponuditelja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IBAN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Ponuditelj je u sustavu PDV-a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center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DA - NE</w:t>
            </w: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Adresa za dostavu pošte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Adresa e-pošte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Kontakt osoba ponuditelja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Broj telefona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Broj telefaksa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</w:tr>
      <w:tr w:rsidR="008D5DF5" w:rsidTr="008D5DF5">
        <w:tc>
          <w:tcPr>
            <w:tcW w:w="9372" w:type="dxa"/>
            <w:gridSpan w:val="2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center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CIJENA PONUDE</w:t>
            </w: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Cijena ponude bez PDV-a – brojkama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Iznos PDV-a – brojkama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Cijena ponude s PDV-om  -  brojkama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</w:tr>
      <w:tr w:rsidR="008D5DF5" w:rsidTr="008D5DF5">
        <w:tc>
          <w:tcPr>
            <w:tcW w:w="9372" w:type="dxa"/>
            <w:gridSpan w:val="2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center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PODACI O PONUDI</w:t>
            </w: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 xml:space="preserve">Rok valjanosti ponude 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rPr>
                <w:rFonts w:eastAsia="Times New Roman"/>
                <w:lang w:eastAsia="hr-HR"/>
              </w:rPr>
            </w:pPr>
          </w:p>
        </w:tc>
      </w:tr>
      <w:tr w:rsidR="008D5DF5" w:rsidTr="008D5DF5">
        <w:tc>
          <w:tcPr>
            <w:tcW w:w="4247" w:type="dxa"/>
            <w:tcBorders>
              <w:top w:val="nil"/>
              <w:left w:val="double" w:sz="6" w:space="0" w:color="999999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Datum ponude</w:t>
            </w:r>
          </w:p>
        </w:tc>
        <w:tc>
          <w:tcPr>
            <w:tcW w:w="5125" w:type="dxa"/>
            <w:tcBorders>
              <w:top w:val="nil"/>
              <w:left w:val="nil"/>
              <w:bottom w:val="double" w:sz="6" w:space="0" w:color="999999"/>
              <w:right w:val="double" w:sz="6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5DF5" w:rsidRDefault="008D5DF5">
            <w:pPr>
              <w:spacing w:after="0" w:line="240" w:lineRule="auto"/>
              <w:jc w:val="both"/>
              <w:rPr>
                <w:rFonts w:eastAsia="Times New Roman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 </w:t>
            </w:r>
          </w:p>
        </w:tc>
      </w:tr>
    </w:tbl>
    <w:p w:rsidR="008D5DF5" w:rsidRDefault="008D5DF5" w:rsidP="008D5DF5">
      <w:pPr>
        <w:spacing w:after="0" w:line="240" w:lineRule="auto"/>
        <w:jc w:val="right"/>
        <w:rPr>
          <w:rFonts w:eastAsia="Times New Roman"/>
          <w:color w:val="000000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lang w:eastAsia="hr-HR"/>
        </w:rPr>
        <w:t> </w:t>
      </w:r>
    </w:p>
    <w:p w:rsidR="008D5DF5" w:rsidRDefault="008D5DF5" w:rsidP="008D5DF5">
      <w:pPr>
        <w:spacing w:after="0" w:line="240" w:lineRule="auto"/>
        <w:jc w:val="right"/>
        <w:rPr>
          <w:rFonts w:eastAsia="Times New Roman"/>
          <w:color w:val="000000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lang w:eastAsia="hr-HR"/>
        </w:rPr>
        <w:t> </w:t>
      </w:r>
    </w:p>
    <w:p w:rsidR="008D5DF5" w:rsidRDefault="008D5DF5" w:rsidP="008D5DF5">
      <w:pPr>
        <w:spacing w:after="0" w:line="240" w:lineRule="auto"/>
        <w:jc w:val="right"/>
        <w:rPr>
          <w:rFonts w:eastAsia="Times New Roman"/>
          <w:color w:val="000000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lang w:eastAsia="hr-HR"/>
        </w:rPr>
        <w:t> </w:t>
      </w:r>
    </w:p>
    <w:p w:rsidR="008D5DF5" w:rsidRDefault="008D5DF5" w:rsidP="008D5DF5">
      <w:pPr>
        <w:spacing w:after="0" w:line="240" w:lineRule="auto"/>
        <w:jc w:val="center"/>
        <w:rPr>
          <w:rFonts w:eastAsia="Times New Roman"/>
          <w:color w:val="000000"/>
          <w:lang w:eastAsia="hr-HR"/>
        </w:rPr>
      </w:pPr>
      <w:bookmarkStart w:id="2" w:name="_Toc322072075"/>
      <w:bookmarkStart w:id="3" w:name="_Toc322071940"/>
      <w:bookmarkEnd w:id="2"/>
      <w:bookmarkEnd w:id="3"/>
      <w:r>
        <w:rPr>
          <w:rFonts w:ascii="Arial" w:eastAsia="Times New Roman" w:hAnsi="Arial" w:cs="Arial"/>
          <w:color w:val="000000"/>
          <w:lang w:eastAsia="hr-HR"/>
        </w:rPr>
        <w:t>                                                            M.P.                         </w:t>
      </w:r>
      <w:r>
        <w:rPr>
          <w:rFonts w:eastAsia="Times New Roman"/>
          <w:color w:val="000000"/>
          <w:lang w:eastAsia="hr-HR"/>
        </w:rPr>
        <w:t> </w:t>
      </w: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hr-HR"/>
        </w:rPr>
        <w:t>____________________</w:t>
      </w:r>
    </w:p>
    <w:p w:rsidR="008D5DF5" w:rsidRDefault="008D5DF5" w:rsidP="008D5DF5">
      <w:pPr>
        <w:spacing w:after="0" w:line="240" w:lineRule="auto"/>
        <w:ind w:left="360"/>
        <w:jc w:val="center"/>
        <w:rPr>
          <w:rFonts w:eastAsia="Times New Roman"/>
          <w:color w:val="000000"/>
          <w:lang w:eastAsia="hr-HR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hr-HR"/>
        </w:rPr>
        <w:t xml:space="preserve">                                                                                               (potpis ovlaštene osobe ponuditelja)</w:t>
      </w:r>
    </w:p>
    <w:p w:rsidR="008D5DF5" w:rsidRDefault="008D5DF5" w:rsidP="008D5DF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hr-HR"/>
        </w:rPr>
      </w:pPr>
    </w:p>
    <w:p w:rsidR="00E11A4C" w:rsidRDefault="00E11A4C"/>
    <w:sectPr w:rsidR="00E11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DF5"/>
    <w:rsid w:val="00294AA3"/>
    <w:rsid w:val="00494E19"/>
    <w:rsid w:val="00517A22"/>
    <w:rsid w:val="00533064"/>
    <w:rsid w:val="008D5DF5"/>
    <w:rsid w:val="00E1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1855B"/>
  <w15:chartTrackingRefBased/>
  <w15:docId w15:val="{ED4240E1-799A-47BC-AD60-F5560F71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DF5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94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E1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Ana</cp:lastModifiedBy>
  <cp:revision>2</cp:revision>
  <cp:lastPrinted>2024-12-10T07:23:00Z</cp:lastPrinted>
  <dcterms:created xsi:type="dcterms:W3CDTF">2026-08-20T09:22:00Z</dcterms:created>
  <dcterms:modified xsi:type="dcterms:W3CDTF">2026-08-20T09:22:00Z</dcterms:modified>
</cp:coreProperties>
</file>